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5B201E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B201E">
        <w:rPr>
          <w:b/>
          <w:bCs/>
          <w:sz w:val="28"/>
          <w:szCs w:val="28"/>
          <w:lang w:val="uk-UA"/>
        </w:rPr>
        <w:t>Сучасний двір для людей (вул. Ярослава Мудрого, 15,</w:t>
      </w:r>
    </w:p>
    <w:p w:rsidR="004E013D" w:rsidRPr="008752B6" w:rsidRDefault="005B201E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вул. </w:t>
      </w:r>
      <w:proofErr w:type="spellStart"/>
      <w:r>
        <w:rPr>
          <w:b/>
          <w:bCs/>
          <w:sz w:val="28"/>
          <w:szCs w:val="28"/>
          <w:lang w:val="uk-UA"/>
        </w:rPr>
        <w:t>Засумська</w:t>
      </w:r>
      <w:proofErr w:type="spellEnd"/>
      <w:r>
        <w:rPr>
          <w:b/>
          <w:bCs/>
          <w:sz w:val="28"/>
          <w:szCs w:val="28"/>
          <w:lang w:val="uk-UA"/>
        </w:rPr>
        <w:t>, 11)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B201E">
        <w:rPr>
          <w:lang w:val="uk-UA"/>
        </w:rPr>
        <w:t>33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229"/>
        <w:gridCol w:w="1197"/>
        <w:gridCol w:w="1279"/>
        <w:gridCol w:w="1138"/>
        <w:gridCol w:w="1197"/>
        <w:gridCol w:w="1187"/>
      </w:tblGrid>
      <w:tr w:rsidR="004E013D" w:rsidRPr="008752B6" w:rsidTr="005B201E">
        <w:trPr>
          <w:trHeight w:val="419"/>
        </w:trPr>
        <w:tc>
          <w:tcPr>
            <w:tcW w:w="2401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5B201E">
        <w:tc>
          <w:tcPr>
            <w:tcW w:w="2401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8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Ремонт прибудинкової дороги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Укладання пішохідної доріжки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Дитячий майданчик</w:t>
            </w:r>
            <w:r w:rsidRPr="005B201E">
              <w:rPr>
                <w:sz w:val="22"/>
                <w:szCs w:val="22"/>
                <w:lang w:val="en-US"/>
              </w:rPr>
              <w:t>/</w:t>
            </w:r>
            <w:r w:rsidRPr="005B201E">
              <w:rPr>
                <w:sz w:val="22"/>
                <w:szCs w:val="22"/>
              </w:rPr>
              <w:t>спортивний майданчик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</w:tr>
      <w:tr w:rsidR="005B201E" w:rsidRPr="005B201E" w:rsidTr="005B201E">
        <w:trPr>
          <w:trHeight w:val="241"/>
        </w:trPr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Замощення території до під’їздів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</w:tr>
      <w:tr w:rsidR="00EE3F0F" w:rsidRPr="000B1FB8" w:rsidTr="007C3D55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D5070E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46489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E3F0F" w:rsidRPr="004F372F" w:rsidRDefault="00EE3F0F" w:rsidP="00EE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EE3F0F" w:rsidRPr="000B1FB8" w:rsidTr="007C3D55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472C0" w:rsidRDefault="00EE3F0F" w:rsidP="00EE3F0F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Игровой комплекс "</w:t>
            </w:r>
            <w:proofErr w:type="spellStart"/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Башня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</w:t>
            </w:r>
            <w:r>
              <w:rPr>
                <w:rFonts w:eastAsia="Arial Unicode MS"/>
                <w:b w:val="0"/>
                <w:bCs w:val="0"/>
                <w:kern w:val="0"/>
                <w:sz w:val="22"/>
                <w:szCs w:val="22"/>
                <w:lang w:val="uk-UA"/>
              </w:rPr>
              <w:t>9</w:t>
            </w: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01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D5070E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E3F0F" w:rsidRPr="0093427C" w:rsidRDefault="00EE3F0F" w:rsidP="00EE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Pr="0093427C">
              <w:rPr>
                <w:sz w:val="22"/>
                <w:szCs w:val="22"/>
              </w:rPr>
              <w:t>,00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E3F0F" w:rsidRPr="0093427C" w:rsidRDefault="00EE3F0F" w:rsidP="00EE3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44167</w:t>
            </w:r>
            <w:r w:rsidRPr="0093427C">
              <w:rPr>
                <w:sz w:val="22"/>
                <w:szCs w:val="22"/>
              </w:rPr>
              <w:t>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64699" w:rsidRDefault="00EE3F0F" w:rsidP="00EE3F0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Тренажер 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жим ногами горизонтальный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</w:t>
            </w:r>
            <w:r>
              <w:rPr>
                <w:rFonts w:eastAsia="Arial Unicode MS"/>
                <w:sz w:val="22"/>
                <w:szCs w:val="22"/>
                <w:lang w:val="ru-RU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775</w:t>
            </w:r>
            <w:r w:rsidRPr="0093427C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hyperlink r:id="rId4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5000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2A1D30" w:rsidRDefault="00EE3F0F" w:rsidP="00EE3F0F">
            <w:pPr>
              <w:rPr>
                <w:sz w:val="22"/>
                <w:szCs w:val="22"/>
              </w:rPr>
            </w:pPr>
            <w:proofErr w:type="spellStart"/>
            <w:r w:rsidRPr="002A1D30">
              <w:rPr>
                <w:sz w:val="22"/>
                <w:szCs w:val="22"/>
              </w:rPr>
              <w:t>Тренажёр</w:t>
            </w:r>
            <w:proofErr w:type="spellEnd"/>
            <w:r w:rsidRPr="002A1D30">
              <w:rPr>
                <w:sz w:val="22"/>
                <w:szCs w:val="22"/>
              </w:rPr>
              <w:t xml:space="preserve"> для </w:t>
            </w:r>
            <w:proofErr w:type="spellStart"/>
            <w:r w:rsidRPr="002A1D30">
              <w:rPr>
                <w:sz w:val="22"/>
                <w:szCs w:val="22"/>
              </w:rPr>
              <w:t>ягодичных</w:t>
            </w:r>
            <w:proofErr w:type="spellEnd"/>
            <w:r w:rsidRPr="002A1D30">
              <w:rPr>
                <w:sz w:val="22"/>
                <w:szCs w:val="22"/>
              </w:rPr>
              <w:t xml:space="preserve">, </w:t>
            </w:r>
            <w:proofErr w:type="spellStart"/>
            <w:r w:rsidRPr="002A1D30">
              <w:rPr>
                <w:sz w:val="22"/>
                <w:szCs w:val="22"/>
              </w:rPr>
              <w:t>приводящих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и </w:t>
            </w:r>
            <w:proofErr w:type="spellStart"/>
            <w:r w:rsidRPr="002A1D30">
              <w:rPr>
                <w:sz w:val="22"/>
                <w:szCs w:val="22"/>
              </w:rPr>
              <w:t>отводящих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мышц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бедра</w:t>
            </w:r>
            <w:proofErr w:type="spellEnd"/>
            <w:r w:rsidRPr="002A1D30">
              <w:rPr>
                <w:sz w:val="22"/>
                <w:szCs w:val="22"/>
              </w:rPr>
              <w:t xml:space="preserve"> </w:t>
            </w:r>
            <w:proofErr w:type="spellStart"/>
            <w:r w:rsidRPr="002A1D30">
              <w:rPr>
                <w:sz w:val="22"/>
                <w:szCs w:val="22"/>
              </w:rPr>
              <w:t>InterAtletika</w:t>
            </w:r>
            <w:proofErr w:type="spellEnd"/>
            <w:r w:rsidRPr="002A1D30">
              <w:rPr>
                <w:sz w:val="22"/>
                <w:szCs w:val="22"/>
              </w:rPr>
              <w:t xml:space="preserve"> SE104-114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10000,00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lastRenderedPageBreak/>
              <w:t xml:space="preserve">Качели одинарные на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металических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 xml:space="preserve"> стойках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</w:t>
            </w:r>
            <w:r>
              <w:rPr>
                <w:rFonts w:eastAsia="Arial Unicode MS"/>
                <w:sz w:val="22"/>
                <w:szCs w:val="22"/>
                <w:lang w:val="ru-RU"/>
              </w:rPr>
              <w:t>401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5</w:t>
            </w:r>
            <w:r>
              <w:rPr>
                <w:rFonts w:eastAsia="Arial Unicode MS"/>
                <w:sz w:val="22"/>
                <w:szCs w:val="22"/>
                <w:lang w:val="ru-RU"/>
              </w:rPr>
              <w:t>833</w:t>
            </w:r>
            <w:r w:rsidRPr="0093427C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Доставка </w:t>
            </w:r>
            <w:proofErr w:type="spellStart"/>
            <w:r>
              <w:rPr>
                <w:rFonts w:eastAsia="Arial Unicode MS"/>
                <w:lang w:val="ru-RU"/>
              </w:rPr>
              <w:t>обладнання</w:t>
            </w:r>
            <w:proofErr w:type="spellEnd"/>
            <w:r>
              <w:rPr>
                <w:rFonts w:eastAsia="Arial Unicode MS"/>
                <w:lang w:val="ru-RU"/>
              </w:rPr>
              <w:t>, монтаж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CF6800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CF6800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19400,00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Плитка </w:t>
            </w:r>
            <w:proofErr w:type="spellStart"/>
            <w:r>
              <w:rPr>
                <w:rFonts w:eastAsia="Arial Unicode MS"/>
                <w:lang w:val="ru-RU"/>
              </w:rPr>
              <w:t>тротуарна</w:t>
            </w:r>
            <w:proofErr w:type="spellEnd"/>
            <w:r>
              <w:rPr>
                <w:rFonts w:eastAsia="Arial Unicode MS"/>
                <w:lang w:val="ru-RU"/>
              </w:rPr>
              <w:t xml:space="preserve"> 30х30х3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CF6800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15м2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142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2130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Бордюри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CF6800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20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1800</w:t>
            </w:r>
            <w:r w:rsidRPr="0093427C">
              <w:rPr>
                <w:rFonts w:eastAsia="Arial Unicode MS"/>
                <w:sz w:val="22"/>
                <w:szCs w:val="22"/>
              </w:rPr>
              <w:t>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A96689" w:rsidRDefault="00EE3F0F" w:rsidP="00EE3F0F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Укладання</w:t>
            </w:r>
            <w:proofErr w:type="spellEnd"/>
            <w:r>
              <w:rPr>
                <w:rFonts w:eastAsia="Arial Unicode MS"/>
                <w:lang w:val="ru-RU"/>
              </w:rPr>
              <w:t xml:space="preserve"> плитки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4231F1" w:rsidRDefault="00EE3F0F" w:rsidP="00EE3F0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CF78B3" w:rsidRDefault="00EE3F0F" w:rsidP="00EE3F0F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Огорожа </w:t>
            </w:r>
            <w:proofErr w:type="spellStart"/>
            <w:r>
              <w:rPr>
                <w:rFonts w:eastAsia="Arial Unicode MS"/>
                <w:lang w:val="ru-RU"/>
              </w:rPr>
              <w:t>дитячого</w:t>
            </w:r>
            <w:proofErr w:type="spellEnd"/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lang w:val="ru-RU"/>
              </w:rPr>
              <w:t>майданчика</w:t>
            </w:r>
            <w:proofErr w:type="spellEnd"/>
            <w:r>
              <w:rPr>
                <w:rFonts w:eastAsia="Arial Unicode MS"/>
                <w:lang w:val="ru-RU"/>
              </w:rPr>
              <w:t xml:space="preserve"> (з </w:t>
            </w:r>
            <w:proofErr w:type="spellStart"/>
            <w:r>
              <w:rPr>
                <w:rFonts w:eastAsia="Arial Unicode MS"/>
                <w:lang w:val="ru-RU"/>
              </w:rPr>
              <w:t>установкою</w:t>
            </w:r>
            <w:proofErr w:type="spellEnd"/>
            <w:r>
              <w:rPr>
                <w:rFonts w:eastAsia="Arial Unicode MS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 xml:space="preserve">26 </w:t>
            </w:r>
            <w:proofErr w:type="spellStart"/>
            <w:r>
              <w:rPr>
                <w:rFonts w:eastAsia="Arial Unicode MS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1154,00</w:t>
            </w: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30000,00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0B28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EE3F0F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2700,00</w:t>
            </w:r>
          </w:p>
        </w:tc>
      </w:tr>
      <w:tr w:rsidR="00EE3F0F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2500,00</w:t>
            </w:r>
          </w:p>
        </w:tc>
      </w:tr>
      <w:tr w:rsidR="00EE3F0F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1207FD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3577,00</w:t>
            </w:r>
          </w:p>
        </w:tc>
      </w:tr>
      <w:tr w:rsidR="00EE3F0F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0B28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10588,00</w:t>
            </w:r>
          </w:p>
        </w:tc>
      </w:tr>
      <w:tr w:rsidR="00EE3F0F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1975,00</w:t>
            </w:r>
          </w:p>
        </w:tc>
      </w:tr>
      <w:tr w:rsidR="00EE3F0F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0B28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10100,00</w:t>
            </w:r>
          </w:p>
        </w:tc>
      </w:tr>
      <w:tr w:rsidR="00EE3F0F" w:rsidRPr="008813BC" w:rsidTr="00EE3F0F">
        <w:trPr>
          <w:trHeight w:val="296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93427C" w:rsidRDefault="00EE3F0F" w:rsidP="00EE3F0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EE3F0F" w:rsidRPr="00930B28" w:rsidRDefault="00EE3F0F" w:rsidP="00EE3F0F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36904,00</w:t>
            </w:r>
          </w:p>
        </w:tc>
      </w:tr>
      <w:tr w:rsidR="00EE3F0F" w:rsidRPr="000B1FB8" w:rsidTr="007C3D55">
        <w:trPr>
          <w:trHeight w:val="375"/>
        </w:trPr>
        <w:tc>
          <w:tcPr>
            <w:tcW w:w="2401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2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EE3F0F" w:rsidRPr="000B1FB8" w:rsidRDefault="00EE3F0F" w:rsidP="00EE3F0F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750000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E3F0F" w:rsidRPr="000C5013" w:rsidRDefault="00EE3F0F" w:rsidP="00EE3F0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EE3F0F" w:rsidRPr="000C5013" w:rsidRDefault="00EE3F0F" w:rsidP="00EE3F0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E3F0F" w:rsidRPr="00930B28" w:rsidRDefault="00EE3F0F" w:rsidP="00EE3F0F">
            <w:pPr>
              <w:jc w:val="center"/>
              <w:rPr>
                <w:b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color w:val="000000"/>
                <w:sz w:val="22"/>
                <w:szCs w:val="22"/>
                <w:lang w:val="ru-RU" w:eastAsia="uk-UA"/>
              </w:rPr>
              <w:t>221424,00</w:t>
            </w:r>
          </w:p>
        </w:tc>
      </w:tr>
    </w:tbl>
    <w:p w:rsidR="004E013D" w:rsidRPr="008752B6" w:rsidRDefault="004E013D" w:rsidP="00EE3F0F">
      <w:pPr>
        <w:pBdr>
          <w:top w:val="none" w:sz="96" w:space="13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B201E">
        <w:t>750000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EE3F0F">
      <w:pPr>
        <w:pBdr>
          <w:top w:val="none" w:sz="96" w:space="13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EE3F0F">
        <w:t>221424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EE3F0F">
      <w:pPr>
        <w:pBdr>
          <w:top w:val="none" w:sz="96" w:space="13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EE3F0F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EE3F0F">
        <w:rPr>
          <w:lang w:val="uk-UA"/>
        </w:rPr>
        <w:t>221424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</w:t>
      </w:r>
      <w:bookmarkStart w:id="0" w:name="_GoBack"/>
      <w:r w:rsidRPr="00EE3F0F">
        <w:t xml:space="preserve">проектом. При </w:t>
      </w:r>
      <w:proofErr w:type="spellStart"/>
      <w:r w:rsidRPr="00EE3F0F">
        <w:t>розрахунку</w:t>
      </w:r>
      <w:proofErr w:type="spellEnd"/>
      <w:r w:rsidRPr="00EE3F0F">
        <w:t xml:space="preserve"> </w:t>
      </w:r>
      <w:proofErr w:type="spellStart"/>
      <w:r w:rsidRPr="00EE3F0F">
        <w:t>вартості</w:t>
      </w:r>
      <w:proofErr w:type="spellEnd"/>
      <w:r w:rsidRPr="00EE3F0F">
        <w:t xml:space="preserve"> проекту автором не </w:t>
      </w:r>
      <w:proofErr w:type="spellStart"/>
      <w:r w:rsidRPr="00EE3F0F">
        <w:t>враховано</w:t>
      </w:r>
      <w:proofErr w:type="spellEnd"/>
      <w:r w:rsidRPr="00EE3F0F">
        <w:t xml:space="preserve"> </w:t>
      </w:r>
      <w:proofErr w:type="spellStart"/>
      <w:r w:rsidRPr="00EE3F0F">
        <w:t>витрати</w:t>
      </w:r>
      <w:proofErr w:type="spellEnd"/>
      <w:r w:rsidRPr="00EE3F0F">
        <w:t xml:space="preserve"> на</w:t>
      </w:r>
      <w:r w:rsidR="001C37D2" w:rsidRPr="00EE3F0F">
        <w:rPr>
          <w:lang w:val="uk-UA"/>
        </w:rPr>
        <w:t xml:space="preserve"> </w:t>
      </w:r>
      <w:r w:rsidR="005B201E" w:rsidRPr="00EE3F0F">
        <w:rPr>
          <w:lang w:val="uk-UA"/>
        </w:rPr>
        <w:t xml:space="preserve">виготовлення </w:t>
      </w:r>
      <w:r w:rsidR="001C37D2" w:rsidRPr="00EE3F0F">
        <w:rPr>
          <w:lang w:val="uk-UA"/>
        </w:rPr>
        <w:t>проектно-кошторисної документації</w:t>
      </w:r>
      <w:r w:rsidR="005B201E" w:rsidRPr="00EE3F0F">
        <w:rPr>
          <w:lang w:val="uk-UA"/>
        </w:rPr>
        <w:t xml:space="preserve"> та проведення її експертизи</w:t>
      </w:r>
      <w:r w:rsidR="001C37D2" w:rsidRPr="00EE3F0F">
        <w:rPr>
          <w:lang w:val="uk-UA"/>
        </w:rPr>
        <w:t>, здійснення авторського та технічного нагляду</w:t>
      </w:r>
      <w:r w:rsidR="00BB34BB" w:rsidRPr="00EE3F0F">
        <w:rPr>
          <w:lang w:val="uk-UA"/>
        </w:rPr>
        <w:t>,</w:t>
      </w:r>
      <w:r w:rsidRPr="00EE3F0F">
        <w:t xml:space="preserve"> </w:t>
      </w:r>
      <w:proofErr w:type="spellStart"/>
      <w:r w:rsidR="000D3100" w:rsidRPr="00EE3F0F">
        <w:rPr>
          <w:lang w:eastAsia="uk-UA"/>
        </w:rPr>
        <w:t>кошторисний</w:t>
      </w:r>
      <w:proofErr w:type="spellEnd"/>
      <w:r w:rsidR="000D3100" w:rsidRPr="00EE3F0F">
        <w:rPr>
          <w:lang w:eastAsia="uk-UA"/>
        </w:rPr>
        <w:t xml:space="preserve"> </w:t>
      </w:r>
      <w:proofErr w:type="spellStart"/>
      <w:r w:rsidR="000D3100" w:rsidRPr="00EE3F0F">
        <w:rPr>
          <w:lang w:eastAsia="uk-UA"/>
        </w:rPr>
        <w:t>прибуток</w:t>
      </w:r>
      <w:proofErr w:type="spellEnd"/>
      <w:r w:rsidR="000D3100" w:rsidRPr="00EE3F0F">
        <w:rPr>
          <w:lang w:val="uk-UA" w:eastAsia="uk-UA"/>
        </w:rPr>
        <w:t>,</w:t>
      </w:r>
      <w:r w:rsidR="000D3100" w:rsidRPr="00EE3F0F">
        <w:rPr>
          <w:lang w:eastAsia="uk-UA"/>
        </w:rPr>
        <w:t xml:space="preserve"> </w:t>
      </w:r>
      <w:proofErr w:type="spellStart"/>
      <w:r w:rsidR="000D3100" w:rsidRPr="00EE3F0F">
        <w:rPr>
          <w:lang w:eastAsia="uk-UA"/>
        </w:rPr>
        <w:t>адміністративні</w:t>
      </w:r>
      <w:proofErr w:type="spellEnd"/>
      <w:r w:rsidR="000D3100" w:rsidRPr="00EE3F0F">
        <w:rPr>
          <w:lang w:eastAsia="uk-UA"/>
        </w:rPr>
        <w:t xml:space="preserve"> </w:t>
      </w:r>
      <w:proofErr w:type="spellStart"/>
      <w:r w:rsidR="000D3100" w:rsidRPr="00EE3F0F">
        <w:rPr>
          <w:lang w:eastAsia="uk-UA"/>
        </w:rPr>
        <w:t>витрати</w:t>
      </w:r>
      <w:proofErr w:type="spellEnd"/>
      <w:r w:rsidR="000D3100" w:rsidRPr="00EE3F0F">
        <w:rPr>
          <w:lang w:val="uk-UA" w:eastAsia="uk-UA"/>
        </w:rPr>
        <w:t>,</w:t>
      </w:r>
      <w:r w:rsidR="000D3100" w:rsidRPr="00EE3F0F">
        <w:rPr>
          <w:lang w:eastAsia="uk-UA"/>
        </w:rPr>
        <w:t xml:space="preserve"> </w:t>
      </w:r>
      <w:r w:rsidR="005B201E" w:rsidRPr="00EE3F0F">
        <w:rPr>
          <w:lang w:val="uk-UA"/>
        </w:rPr>
        <w:t>к</w:t>
      </w:r>
      <w:proofErr w:type="spellStart"/>
      <w:r w:rsidR="005B201E" w:rsidRPr="00EE3F0F">
        <w:rPr>
          <w:rFonts w:eastAsia="Arial Unicode MS"/>
        </w:rPr>
        <w:t>ошти</w:t>
      </w:r>
      <w:proofErr w:type="spellEnd"/>
      <w:r w:rsidR="005B201E" w:rsidRPr="00EE3F0F">
        <w:rPr>
          <w:rFonts w:eastAsia="Arial Unicode MS"/>
        </w:rPr>
        <w:t xml:space="preserve"> на </w:t>
      </w:r>
      <w:proofErr w:type="spellStart"/>
      <w:r w:rsidR="005B201E" w:rsidRPr="00EE3F0F">
        <w:rPr>
          <w:rFonts w:eastAsia="Arial Unicode MS"/>
        </w:rPr>
        <w:t>покриття</w:t>
      </w:r>
      <w:proofErr w:type="spellEnd"/>
      <w:r w:rsidR="005B201E" w:rsidRPr="00EE3F0F">
        <w:rPr>
          <w:rFonts w:eastAsia="Arial Unicode MS"/>
        </w:rPr>
        <w:t xml:space="preserve"> </w:t>
      </w:r>
      <w:proofErr w:type="spellStart"/>
      <w:r w:rsidR="005B201E" w:rsidRPr="00EE3F0F">
        <w:rPr>
          <w:rFonts w:eastAsia="Arial Unicode MS"/>
        </w:rPr>
        <w:t>додаткових</w:t>
      </w:r>
      <w:proofErr w:type="spellEnd"/>
      <w:r w:rsidR="005B201E" w:rsidRPr="00EE3F0F">
        <w:rPr>
          <w:rFonts w:eastAsia="Arial Unicode MS"/>
        </w:rPr>
        <w:t xml:space="preserve"> </w:t>
      </w:r>
      <w:proofErr w:type="spellStart"/>
      <w:r w:rsidR="005B201E" w:rsidRPr="00EE3F0F">
        <w:rPr>
          <w:rFonts w:eastAsia="Arial Unicode MS"/>
        </w:rPr>
        <w:t>витрат</w:t>
      </w:r>
      <w:proofErr w:type="spellEnd"/>
      <w:r w:rsidR="005B201E" w:rsidRPr="00EE3F0F">
        <w:rPr>
          <w:rFonts w:eastAsia="Arial Unicode MS"/>
        </w:rPr>
        <w:t xml:space="preserve">, </w:t>
      </w:r>
      <w:proofErr w:type="spellStart"/>
      <w:r w:rsidR="005B201E" w:rsidRPr="00EE3F0F">
        <w:rPr>
          <w:rFonts w:eastAsia="Arial Unicode MS"/>
        </w:rPr>
        <w:t>пов’язаних</w:t>
      </w:r>
      <w:proofErr w:type="spellEnd"/>
      <w:r w:rsidR="005B201E" w:rsidRPr="00EE3F0F">
        <w:rPr>
          <w:rFonts w:eastAsia="Arial Unicode MS"/>
        </w:rPr>
        <w:t xml:space="preserve"> з </w:t>
      </w:r>
      <w:proofErr w:type="spellStart"/>
      <w:r w:rsidR="005B201E" w:rsidRPr="00EE3F0F">
        <w:rPr>
          <w:rFonts w:eastAsia="Arial Unicode MS"/>
        </w:rPr>
        <w:t>інфляційними</w:t>
      </w:r>
      <w:proofErr w:type="spellEnd"/>
      <w:r w:rsidR="005B201E" w:rsidRPr="00EE3F0F">
        <w:rPr>
          <w:rFonts w:eastAsia="Arial Unicode MS"/>
        </w:rPr>
        <w:t xml:space="preserve"> </w:t>
      </w:r>
      <w:proofErr w:type="spellStart"/>
      <w:r w:rsidR="005B201E" w:rsidRPr="00EE3F0F">
        <w:rPr>
          <w:rFonts w:eastAsia="Arial Unicode MS"/>
        </w:rPr>
        <w:t>процесами</w:t>
      </w:r>
      <w:proofErr w:type="spellEnd"/>
      <w:r w:rsidR="00BB34BB" w:rsidRPr="00EE3F0F">
        <w:rPr>
          <w:lang w:val="uk-UA"/>
        </w:rPr>
        <w:t xml:space="preserve"> та сплату ПДВ</w:t>
      </w:r>
      <w:r w:rsidRPr="00EE3F0F">
        <w:t>.</w:t>
      </w:r>
      <w:r w:rsidR="00EE3F0F" w:rsidRPr="00EE3F0F">
        <w:rPr>
          <w:lang w:val="uk-UA"/>
        </w:rPr>
        <w:t xml:space="preserve"> Крім того, автором проекту змінено проектне рішення в частині виключення витрат на р</w:t>
      </w:r>
      <w:proofErr w:type="spellStart"/>
      <w:r w:rsidR="00EE3F0F" w:rsidRPr="00EE3F0F">
        <w:t>емонт</w:t>
      </w:r>
      <w:proofErr w:type="spellEnd"/>
      <w:r w:rsidR="00EE3F0F" w:rsidRPr="00EE3F0F">
        <w:t xml:space="preserve"> </w:t>
      </w:r>
      <w:proofErr w:type="spellStart"/>
      <w:r w:rsidR="00EE3F0F" w:rsidRPr="00EE3F0F">
        <w:t>прибудинкової</w:t>
      </w:r>
      <w:proofErr w:type="spellEnd"/>
      <w:r w:rsidR="00EE3F0F" w:rsidRPr="00EE3F0F">
        <w:t xml:space="preserve"> дороги</w:t>
      </w:r>
      <w:r w:rsidR="00EE3F0F" w:rsidRPr="00EE3F0F">
        <w:rPr>
          <w:lang w:val="uk-UA"/>
        </w:rPr>
        <w:t>, у</w:t>
      </w:r>
      <w:proofErr w:type="spellStart"/>
      <w:r w:rsidR="00EE3F0F" w:rsidRPr="00EE3F0F">
        <w:t>кладання</w:t>
      </w:r>
      <w:proofErr w:type="spellEnd"/>
      <w:r w:rsidR="00EE3F0F" w:rsidRPr="00EE3F0F">
        <w:t xml:space="preserve"> </w:t>
      </w:r>
      <w:proofErr w:type="spellStart"/>
      <w:r w:rsidR="00EE3F0F" w:rsidRPr="00EE3F0F">
        <w:t>пішохідної</w:t>
      </w:r>
      <w:proofErr w:type="spellEnd"/>
      <w:r w:rsidR="00EE3F0F" w:rsidRPr="00EE3F0F">
        <w:t xml:space="preserve"> </w:t>
      </w:r>
      <w:proofErr w:type="spellStart"/>
      <w:r w:rsidR="00EE3F0F" w:rsidRPr="00EE3F0F">
        <w:t>доріжки</w:t>
      </w:r>
      <w:proofErr w:type="spellEnd"/>
      <w:r w:rsidR="00EE3F0F" w:rsidRPr="00EE3F0F">
        <w:rPr>
          <w:lang w:val="uk-UA"/>
        </w:rPr>
        <w:t xml:space="preserve"> та з</w:t>
      </w:r>
      <w:proofErr w:type="spellStart"/>
      <w:r w:rsidR="00EE3F0F" w:rsidRPr="00EE3F0F">
        <w:t>амощення</w:t>
      </w:r>
      <w:proofErr w:type="spellEnd"/>
      <w:r w:rsidR="00EE3F0F" w:rsidRPr="00EE3F0F">
        <w:t xml:space="preserve"> </w:t>
      </w:r>
      <w:proofErr w:type="spellStart"/>
      <w:r w:rsidR="00EE3F0F" w:rsidRPr="00EE3F0F">
        <w:t>території</w:t>
      </w:r>
      <w:proofErr w:type="spellEnd"/>
      <w:r w:rsidR="00EE3F0F" w:rsidRPr="00EE3F0F">
        <w:t xml:space="preserve"> до </w:t>
      </w:r>
      <w:proofErr w:type="spellStart"/>
      <w:r w:rsidR="00EE3F0F" w:rsidRPr="00EE3F0F">
        <w:t>під’їздів</w:t>
      </w:r>
      <w:proofErr w:type="spellEnd"/>
      <w:r w:rsidR="00EE3F0F" w:rsidRPr="00EE3F0F">
        <w:rPr>
          <w:lang w:val="uk-UA"/>
        </w:rPr>
        <w:t>, а також уточнено обладнання дитячого спортивного майданчика.</w:t>
      </w:r>
      <w:bookmarkEnd w:id="0"/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</w:t>
      </w:r>
      <w:r w:rsidRPr="008752B6">
        <w:lastRenderedPageBreak/>
        <w:t xml:space="preserve">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EE3F0F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EE3F0F">
        <w:t>негативний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A778F"/>
    <w:rsid w:val="005B201E"/>
    <w:rsid w:val="005F30A5"/>
    <w:rsid w:val="005F7F0C"/>
    <w:rsid w:val="0061342D"/>
    <w:rsid w:val="00670148"/>
    <w:rsid w:val="006949EE"/>
    <w:rsid w:val="00723908"/>
    <w:rsid w:val="007A3C0A"/>
    <w:rsid w:val="007E6004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AB4BA6"/>
    <w:rsid w:val="00B4751D"/>
    <w:rsid w:val="00B63B9C"/>
    <w:rsid w:val="00BB34BB"/>
    <w:rsid w:val="00C23B85"/>
    <w:rsid w:val="00C931D7"/>
    <w:rsid w:val="00C96153"/>
    <w:rsid w:val="00D62CE0"/>
    <w:rsid w:val="00EA75B9"/>
    <w:rsid w:val="00EE3F0F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5489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F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o.interatletika.com/brusya-interatletika-sl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2019-04-05T07:29:00Z</dcterms:created>
  <dcterms:modified xsi:type="dcterms:W3CDTF">2019-04-05T07:37:00Z</dcterms:modified>
</cp:coreProperties>
</file>