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00" w:rsidRPr="008752B6" w:rsidRDefault="00743E00" w:rsidP="00743E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743E00" w:rsidRPr="002E0841" w:rsidRDefault="00743E00" w:rsidP="00743E00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 w:rsidRPr="002E0841">
        <w:rPr>
          <w:b/>
          <w:bCs/>
          <w:sz w:val="28"/>
          <w:szCs w:val="28"/>
          <w:u w:val="single"/>
          <w:lang w:val="uk-UA"/>
        </w:rPr>
        <w:t>«</w:t>
      </w:r>
      <w:r>
        <w:rPr>
          <w:b/>
          <w:bCs/>
          <w:sz w:val="28"/>
          <w:szCs w:val="28"/>
          <w:u w:val="single"/>
          <w:lang w:val="uk-UA"/>
        </w:rPr>
        <w:t xml:space="preserve"> Сумська науково-просвітницька астрономічна обсерваторія</w:t>
      </w:r>
      <w:r w:rsidRPr="002E0841">
        <w:rPr>
          <w:b/>
          <w:bCs/>
          <w:sz w:val="28"/>
          <w:szCs w:val="28"/>
          <w:u w:val="single"/>
          <w:lang w:val="uk-UA"/>
        </w:rPr>
        <w:t>»</w:t>
      </w:r>
    </w:p>
    <w:p w:rsidR="00743E00" w:rsidRPr="008752B6" w:rsidRDefault="00743E00" w:rsidP="00743E00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743E00" w:rsidRPr="008752B6" w:rsidRDefault="00743E00" w:rsidP="00743E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743E00" w:rsidRPr="008752B6" w:rsidRDefault="00743E00" w:rsidP="00743E00">
      <w:pPr>
        <w:pStyle w:val="Default"/>
        <w:ind w:right="340"/>
        <w:jc w:val="center"/>
        <w:rPr>
          <w:b/>
          <w:bCs/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bookmarkStart w:id="0" w:name="_GoBack"/>
      <w:bookmarkEnd w:id="0"/>
    </w:p>
    <w:p w:rsidR="00743E00" w:rsidRDefault="00743E00" w:rsidP="00743E00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>
        <w:rPr>
          <w:b/>
          <w:bCs/>
          <w:lang w:val="uk-UA"/>
        </w:rPr>
        <w:t xml:space="preserve"> управління освіти і науки Сумської міської ради</w:t>
      </w:r>
      <w:r w:rsidRPr="008752B6">
        <w:rPr>
          <w:lang w:val="uk-UA"/>
        </w:rPr>
        <w:t xml:space="preserve"> </w:t>
      </w:r>
      <w:r w:rsidRPr="008752B6">
        <w:rPr>
          <w:i/>
          <w:iCs/>
          <w:lang w:val="uk-UA"/>
        </w:rPr>
        <w:t xml:space="preserve"> </w:t>
      </w:r>
    </w:p>
    <w:p w:rsidR="00743E00" w:rsidRPr="008752B6" w:rsidRDefault="00743E00" w:rsidP="00743E00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743E00" w:rsidRPr="008752B6" w:rsidRDefault="00743E00" w:rsidP="00743E00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743E00" w:rsidRPr="008752B6" w:rsidRDefault="00743E00" w:rsidP="00743E00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743E00" w:rsidRPr="008752B6" w:rsidRDefault="00743E00" w:rsidP="00743E00">
      <w:pPr>
        <w:pStyle w:val="Default"/>
        <w:ind w:right="340"/>
        <w:rPr>
          <w:b/>
          <w:bCs/>
          <w:lang w:val="uk-UA"/>
        </w:rPr>
      </w:pPr>
    </w:p>
    <w:p w:rsidR="00743E00" w:rsidRPr="008752B6" w:rsidRDefault="00743E00" w:rsidP="00743E0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</w:t>
      </w:r>
      <w:r w:rsidRPr="002E0841">
        <w:rPr>
          <w:b/>
          <w:lang w:val="uk-UA"/>
        </w:rPr>
        <w:t xml:space="preserve">№ </w:t>
      </w:r>
      <w:r>
        <w:rPr>
          <w:b/>
          <w:lang w:val="uk-UA"/>
        </w:rPr>
        <w:t>53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43E00" w:rsidRPr="002E0841" w:rsidRDefault="00743E00" w:rsidP="00743E00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                                                    </w:t>
      </w:r>
    </w:p>
    <w:p w:rsidR="00743E00" w:rsidRPr="008752B6" w:rsidRDefault="00743E00" w:rsidP="00743E00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</w:p>
    <w:p w:rsidR="00743E00" w:rsidRPr="008752B6" w:rsidRDefault="00743E00" w:rsidP="00743E00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743E00" w:rsidRPr="002E0841" w:rsidRDefault="00743E00" w:rsidP="00743E00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                                                    </w:t>
      </w:r>
    </w:p>
    <w:p w:rsidR="00743E00" w:rsidRPr="008752B6" w:rsidRDefault="00743E00" w:rsidP="00743E00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</w:p>
    <w:p w:rsidR="00743E00" w:rsidRPr="008752B6" w:rsidRDefault="00743E00" w:rsidP="00743E00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E00" w:rsidRPr="008752B6" w:rsidRDefault="00743E00" w:rsidP="00743E00">
      <w:pPr>
        <w:pStyle w:val="Default"/>
        <w:ind w:right="-1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43E00" w:rsidRPr="002E0841" w:rsidRDefault="00743E00" w:rsidP="00743E00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43E00" w:rsidRDefault="00743E00" w:rsidP="00743E00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E00" w:rsidRPr="008752B6" w:rsidRDefault="00743E00" w:rsidP="00743E00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43E00" w:rsidRPr="002A75F9" w:rsidRDefault="00743E00" w:rsidP="00743E00">
      <w:pPr>
        <w:pStyle w:val="Default"/>
        <w:ind w:right="340"/>
        <w:rPr>
          <w:lang w:val="uk-UA"/>
        </w:rPr>
      </w:pPr>
      <w:r w:rsidRPr="002A75F9">
        <w:rPr>
          <w:lang w:val="uk-UA"/>
        </w:rPr>
        <w:t>а) позитивний</w:t>
      </w:r>
    </w:p>
    <w:p w:rsidR="00743E00" w:rsidRPr="008752B6" w:rsidRDefault="00743E00" w:rsidP="00743E00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p w:rsidR="00743E00" w:rsidRPr="008752B6" w:rsidRDefault="00743E00" w:rsidP="00743E00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743E00" w:rsidRPr="002E0841" w:rsidRDefault="00743E00" w:rsidP="00743E00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43E00" w:rsidRPr="002A75F9" w:rsidRDefault="00743E00" w:rsidP="00743E00">
      <w:pPr>
        <w:pStyle w:val="Default"/>
        <w:ind w:right="340"/>
        <w:jc w:val="both"/>
        <w:rPr>
          <w:lang w:val="uk-UA"/>
        </w:rPr>
      </w:pPr>
      <w:r w:rsidRPr="002A75F9">
        <w:rPr>
          <w:lang w:val="uk-UA"/>
        </w:rPr>
        <w:t>а) так</w:t>
      </w:r>
    </w:p>
    <w:p w:rsidR="00743E00" w:rsidRDefault="00743E00" w:rsidP="00743E00">
      <w:pPr>
        <w:pStyle w:val="Default"/>
        <w:ind w:right="340"/>
        <w:rPr>
          <w:lang w:val="uk-UA"/>
        </w:rPr>
      </w:pPr>
      <w:r w:rsidRPr="002A75F9">
        <w:rPr>
          <w:u w:val="single"/>
          <w:lang w:val="uk-UA"/>
        </w:rPr>
        <w:lastRenderedPageBreak/>
        <w:t>б) ні (обґрунтувати)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В</w:t>
      </w:r>
      <w:r w:rsidRPr="008752B6">
        <w:rPr>
          <w:lang w:val="uk-UA"/>
        </w:rPr>
        <w:t>и</w:t>
      </w:r>
      <w:r>
        <w:rPr>
          <w:lang w:val="uk-UA"/>
        </w:rPr>
        <w:t xml:space="preserve">конання заходів в майбутньому </w:t>
      </w:r>
      <w:r w:rsidRPr="008752B6">
        <w:rPr>
          <w:lang w:val="uk-UA"/>
        </w:rPr>
        <w:t xml:space="preserve"> вимагат</w:t>
      </w:r>
      <w:r>
        <w:rPr>
          <w:lang w:val="uk-UA"/>
        </w:rPr>
        <w:t>име додаткової штатної одиниці, матеріально-відповідальної за астрономічну лабораторію , роботу за окремим графіком (у тому числі в темну пору доби) для  забезпечення повноцінного  та загальнодоступного її використання. Також виникне потреба у виділенні</w:t>
      </w:r>
      <w:r w:rsidRPr="008752B6">
        <w:rPr>
          <w:lang w:val="uk-UA"/>
        </w:rPr>
        <w:t xml:space="preserve"> </w:t>
      </w:r>
      <w:r>
        <w:rPr>
          <w:lang w:val="uk-UA"/>
        </w:rPr>
        <w:t xml:space="preserve">додаткових лімітів та </w:t>
      </w:r>
      <w:r w:rsidRPr="008752B6">
        <w:rPr>
          <w:lang w:val="uk-UA"/>
        </w:rPr>
        <w:t>коштів з міського бюджету м. Суми</w:t>
      </w:r>
      <w:r>
        <w:rPr>
          <w:lang w:val="uk-UA"/>
        </w:rPr>
        <w:t xml:space="preserve"> для утримання цього окремого приміщення.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43E00" w:rsidRPr="002E0841" w:rsidRDefault="00743E00" w:rsidP="00743E00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43E00" w:rsidRPr="002E0841" w:rsidRDefault="00743E00" w:rsidP="00743E00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43E00" w:rsidRPr="00B03602" w:rsidRDefault="00743E00" w:rsidP="00743E00">
      <w:pPr>
        <w:pStyle w:val="Default"/>
        <w:ind w:right="340"/>
        <w:jc w:val="both"/>
        <w:rPr>
          <w:lang w:val="uk-UA"/>
        </w:rPr>
      </w:pPr>
      <w:r w:rsidRPr="00B03602">
        <w:rPr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p w:rsidR="00743E00" w:rsidRDefault="00743E00" w:rsidP="00743E00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743E00" w:rsidRPr="00A44274" w:rsidRDefault="00743E00" w:rsidP="00743E00">
      <w:pPr>
        <w:pStyle w:val="Default"/>
        <w:ind w:right="340"/>
        <w:rPr>
          <w:u w:val="single"/>
          <w:lang w:val="uk-UA"/>
        </w:rPr>
      </w:pPr>
    </w:p>
    <w:p w:rsidR="00743E00" w:rsidRPr="00A44274" w:rsidRDefault="00743E00" w:rsidP="00743E00">
      <w:pPr>
        <w:pStyle w:val="Default"/>
        <w:ind w:right="340"/>
        <w:jc w:val="both"/>
        <w:rPr>
          <w:u w:val="single"/>
          <w:lang w:val="uk-UA"/>
        </w:rPr>
      </w:pPr>
      <w:r w:rsidRPr="00A44274">
        <w:rPr>
          <w:u w:val="single"/>
          <w:lang w:val="uk-UA"/>
        </w:rPr>
        <w:t>Територія  не визначена.</w:t>
      </w:r>
    </w:p>
    <w:p w:rsidR="00743E00" w:rsidRPr="008752B6" w:rsidRDefault="00743E00" w:rsidP="00743E00">
      <w:pPr>
        <w:pStyle w:val="Default"/>
        <w:ind w:right="340"/>
        <w:rPr>
          <w:lang w:val="uk-UA"/>
        </w:rPr>
      </w:pP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743E00" w:rsidRPr="00A44274" w:rsidRDefault="00743E00" w:rsidP="00743E00">
      <w:pPr>
        <w:pStyle w:val="Default"/>
        <w:ind w:right="340"/>
        <w:jc w:val="both"/>
        <w:rPr>
          <w:lang w:val="uk-UA"/>
        </w:rPr>
      </w:pPr>
      <w:r w:rsidRPr="00A44274">
        <w:rPr>
          <w:lang w:val="uk-UA"/>
        </w:rPr>
        <w:t xml:space="preserve">а) приймається без додаткових зауважень 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18"/>
        <w:gridCol w:w="1187"/>
        <w:gridCol w:w="1174"/>
        <w:gridCol w:w="1218"/>
        <w:gridCol w:w="1188"/>
        <w:gridCol w:w="1174"/>
      </w:tblGrid>
      <w:tr w:rsidR="00743E00" w:rsidRPr="008752B6" w:rsidTr="00B81D9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743E00" w:rsidRPr="008752B6" w:rsidTr="00B81D99">
        <w:tc>
          <w:tcPr>
            <w:tcW w:w="2186" w:type="dxa"/>
            <w:vMerge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6" w:type="dxa"/>
            <w:shd w:val="clear" w:color="auto" w:fill="auto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6" w:type="dxa"/>
            <w:shd w:val="clear" w:color="auto" w:fill="auto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49" w:type="dxa"/>
            <w:shd w:val="clear" w:color="auto" w:fill="auto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7" w:type="dxa"/>
            <w:shd w:val="clear" w:color="auto" w:fill="auto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7" w:type="dxa"/>
            <w:shd w:val="clear" w:color="auto" w:fill="auto"/>
          </w:tcPr>
          <w:p w:rsidR="00743E00" w:rsidRPr="008752B6" w:rsidRDefault="00743E00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743E00" w:rsidRPr="008752B6" w:rsidTr="00B81D99">
        <w:tc>
          <w:tcPr>
            <w:tcW w:w="2186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743E00" w:rsidRPr="008752B6" w:rsidRDefault="00743E00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>
        <w:t xml:space="preserve">на автором,  складає </w:t>
      </w:r>
      <w:r w:rsidRPr="00A44274">
        <w:rPr>
          <w:b/>
          <w:u w:val="single"/>
        </w:rPr>
        <w:t xml:space="preserve"> 987</w:t>
      </w:r>
      <w:r>
        <w:rPr>
          <w:b/>
          <w:u w:val="single"/>
        </w:rPr>
        <w:t xml:space="preserve"> </w:t>
      </w:r>
      <w:r w:rsidRPr="00A44274">
        <w:rPr>
          <w:b/>
          <w:u w:val="single"/>
        </w:rPr>
        <w:t>590</w:t>
      </w:r>
      <w:r>
        <w:t xml:space="preserve"> </w:t>
      </w:r>
      <w:r w:rsidRPr="008752B6">
        <w:t>гривень.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виконавчого органу, складає</w:t>
      </w:r>
      <w:r>
        <w:t xml:space="preserve"> ……………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743E00" w:rsidRPr="00A44274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A44274">
        <w:t>а)  позитивно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A44274">
        <w:rPr>
          <w:u w:val="single"/>
        </w:rPr>
        <w:t xml:space="preserve">б) нейтрально (зазначити можливі ускладнення під час реалізації проекту) </w:t>
      </w:r>
    </w:p>
    <w:p w:rsidR="00743E00" w:rsidRPr="008752B6" w:rsidRDefault="00743E00" w:rsidP="00743E00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В</w:t>
      </w:r>
      <w:r w:rsidRPr="008752B6">
        <w:rPr>
          <w:lang w:val="uk-UA"/>
        </w:rPr>
        <w:t>и</w:t>
      </w:r>
      <w:r>
        <w:rPr>
          <w:lang w:val="uk-UA"/>
        </w:rPr>
        <w:t xml:space="preserve">конання заходів в майбутньому </w:t>
      </w:r>
      <w:r w:rsidRPr="008752B6">
        <w:rPr>
          <w:lang w:val="uk-UA"/>
        </w:rPr>
        <w:t xml:space="preserve"> вимагат</w:t>
      </w:r>
      <w:r>
        <w:rPr>
          <w:lang w:val="uk-UA"/>
        </w:rPr>
        <w:t>име додаткової штатної одиниці, матеріально-відповідальної за астрономічну лабораторію , роботу за окремим графіком (у тому числі в темну пору доби) для  забезпечення повноцінного  та загальнодоступного її використання. Також виникне потреба у виділенні</w:t>
      </w:r>
      <w:r w:rsidRPr="008752B6">
        <w:rPr>
          <w:lang w:val="uk-UA"/>
        </w:rPr>
        <w:t xml:space="preserve"> </w:t>
      </w:r>
      <w:r>
        <w:rPr>
          <w:lang w:val="uk-UA"/>
        </w:rPr>
        <w:t xml:space="preserve">додаткових лімітів та </w:t>
      </w:r>
      <w:r w:rsidRPr="008752B6">
        <w:rPr>
          <w:lang w:val="uk-UA"/>
        </w:rPr>
        <w:t>коштів з міського бюджету м. Суми</w:t>
      </w:r>
      <w:r>
        <w:rPr>
          <w:lang w:val="uk-UA"/>
        </w:rPr>
        <w:t xml:space="preserve"> для утримання цього окремого приміщення.</w:t>
      </w: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</w:t>
      </w:r>
      <w:r>
        <w:t>…...…………………………….</w:t>
      </w: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743E00" w:rsidRPr="003B3973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3B3973">
        <w:rPr>
          <w:b/>
          <w:u w:val="single"/>
        </w:rPr>
        <w:t>а) позитивний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Pr="008752B6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Default="00743E00" w:rsidP="00743E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743E00" w:rsidRPr="008752B6" w:rsidRDefault="00743E00" w:rsidP="00743E00">
      <w:pPr>
        <w:pStyle w:val="Default"/>
        <w:ind w:right="340"/>
        <w:rPr>
          <w:lang w:val="uk-UA"/>
        </w:rPr>
      </w:pPr>
      <w:r>
        <w:rPr>
          <w:lang w:val="uk-UA"/>
        </w:rPr>
        <w:t>12.09.2017</w:t>
      </w:r>
      <w:r w:rsidRPr="008752B6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                              </w:t>
      </w:r>
      <w:r w:rsidRPr="008752B6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8752B6">
        <w:rPr>
          <w:lang w:val="uk-UA"/>
        </w:rPr>
        <w:t xml:space="preserve">  </w:t>
      </w:r>
      <w:proofErr w:type="spellStart"/>
      <w:r>
        <w:rPr>
          <w:lang w:val="uk-UA"/>
        </w:rPr>
        <w:t>А.М.Данильченко</w:t>
      </w:r>
      <w:proofErr w:type="spellEnd"/>
      <w:r w:rsidRPr="008752B6">
        <w:rPr>
          <w:lang w:val="uk-UA"/>
        </w:rPr>
        <w:t xml:space="preserve">                </w:t>
      </w:r>
    </w:p>
    <w:p w:rsidR="00743E00" w:rsidRPr="008752B6" w:rsidRDefault="00743E00" w:rsidP="00743E00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EE3362" w:rsidRDefault="00EE3362"/>
    <w:sectPr w:rsidR="00EE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00"/>
    <w:rsid w:val="00111162"/>
    <w:rsid w:val="00743E00"/>
    <w:rsid w:val="00E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B18F-9B5C-40D1-AF0A-D7579247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743E0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2017-10-17T12:35:00Z</dcterms:created>
  <dcterms:modified xsi:type="dcterms:W3CDTF">2017-10-19T13:28:00Z</dcterms:modified>
</cp:coreProperties>
</file>