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133FF8" w:rsidRDefault="00133FF8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Спортивна сім</w:t>
      </w:r>
      <w:r w:rsidRPr="006E4675">
        <w:rPr>
          <w:b/>
          <w:sz w:val="28"/>
          <w:szCs w:val="28"/>
          <w:u w:val="single"/>
        </w:rPr>
        <w:t xml:space="preserve">’я – сильна </w:t>
      </w:r>
      <w:r>
        <w:rPr>
          <w:b/>
          <w:sz w:val="28"/>
          <w:szCs w:val="28"/>
          <w:u w:val="single"/>
          <w:lang w:val="uk-UA"/>
        </w:rPr>
        <w:t>Україна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2E0A79">
        <w:rPr>
          <w:noProof/>
          <w:lang w:val="uk-UA" w:eastAsia="uk-UA"/>
        </w:rPr>
      </w:r>
      <w:r w:rsidR="002E0A79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133FF8" w:rsidP="005E282D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rect>
        </w:pict>
      </w:r>
      <w:r w:rsidR="002E0A79">
        <w:rPr>
          <w:noProof/>
          <w:lang w:val="uk-UA" w:eastAsia="uk-UA"/>
        </w:rPr>
      </w:r>
      <w:r w:rsidR="002E0A79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133FF8" w:rsidP="005E282D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2E0A79" w:rsidRDefault="00267E4C" w:rsidP="004E013D">
      <w:pPr>
        <w:pStyle w:val="Default"/>
        <w:ind w:right="340"/>
        <w:rPr>
          <w:i/>
          <w:lang w:val="uk-UA"/>
        </w:rPr>
      </w:pPr>
      <w:r w:rsidRPr="002E0A79">
        <w:rPr>
          <w:i/>
          <w:lang w:val="uk-UA"/>
        </w:rPr>
        <w:t xml:space="preserve">Потребує утримання та визначення </w:t>
      </w:r>
      <w:proofErr w:type="spellStart"/>
      <w:r w:rsidRPr="002E0A79">
        <w:rPr>
          <w:i/>
          <w:lang w:val="uk-UA"/>
        </w:rPr>
        <w:t>балансоутримувача</w:t>
      </w:r>
      <w:proofErr w:type="spellEnd"/>
      <w:r w:rsidRPr="002E0A79">
        <w:rPr>
          <w:i/>
          <w:lang w:val="uk-UA"/>
        </w:rPr>
        <w:t>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133FF8" w:rsidRDefault="004E013D" w:rsidP="004E013D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133FF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133FF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133FF8">
        <w:rPr>
          <w:i/>
          <w:iCs/>
          <w:lang w:val="uk-UA"/>
        </w:rPr>
        <w:t xml:space="preserve"> (обґрунтування)</w:t>
      </w:r>
      <w:r w:rsidR="004B1B4D" w:rsidRPr="00133FF8">
        <w:rPr>
          <w:i/>
          <w:iCs/>
          <w:lang w:val="uk-UA"/>
        </w:rPr>
        <w:t>,</w:t>
      </w:r>
      <w:r w:rsidR="004B1B4D">
        <w:rPr>
          <w:b/>
          <w:i/>
          <w:iCs/>
          <w:u w:val="single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310"/>
        <w:gridCol w:w="1162"/>
        <w:gridCol w:w="1201"/>
        <w:gridCol w:w="1310"/>
        <w:gridCol w:w="1162"/>
        <w:gridCol w:w="1247"/>
      </w:tblGrid>
      <w:tr w:rsidR="004E013D" w:rsidRPr="008752B6" w:rsidTr="00133FF8">
        <w:trPr>
          <w:trHeight w:val="419"/>
        </w:trPr>
        <w:tc>
          <w:tcPr>
            <w:tcW w:w="2462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133FF8">
        <w:tc>
          <w:tcPr>
            <w:tcW w:w="2462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133FF8" w:rsidRPr="00C07BC6" w:rsidTr="00133FF8"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133FF8" w:rsidRPr="00133FF8" w:rsidRDefault="00133FF8" w:rsidP="006E4675">
            <w:pPr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133FF8" w:rsidRPr="00133FF8" w:rsidRDefault="00133FF8" w:rsidP="006E4675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133FF8" w:rsidRPr="00133FF8" w:rsidRDefault="00133FF8" w:rsidP="006E4675">
            <w:pPr>
              <w:jc w:val="center"/>
            </w:pPr>
          </w:p>
        </w:tc>
      </w:tr>
      <w:tr w:rsidR="00133FF8" w:rsidRPr="00C07BC6" w:rsidTr="00133FF8"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50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35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35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133FF8" w:rsidRPr="00C07BC6" w:rsidTr="00133FF8">
        <w:trPr>
          <w:trHeight w:val="165"/>
        </w:trPr>
        <w:tc>
          <w:tcPr>
            <w:tcW w:w="2462" w:type="dxa"/>
            <w:shd w:val="clear" w:color="auto" w:fill="auto"/>
            <w:vAlign w:val="bottom"/>
          </w:tcPr>
          <w:p w:rsidR="00133FF8" w:rsidRPr="00133FF8" w:rsidRDefault="00133FF8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33FF8" w:rsidRPr="00133FF8" w:rsidRDefault="00133FF8" w:rsidP="006E4675">
            <w:pPr>
              <w:jc w:val="center"/>
              <w:rPr>
                <w:color w:val="000000"/>
              </w:rPr>
            </w:pPr>
          </w:p>
        </w:tc>
      </w:tr>
      <w:tr w:rsidR="00F51608" w:rsidRPr="00C07BC6" w:rsidTr="00133FF8">
        <w:tc>
          <w:tcPr>
            <w:tcW w:w="2462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6E4675">
            <w:pPr>
              <w:jc w:val="center"/>
              <w:rPr>
                <w:lang w:eastAsia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6E4675">
            <w:pPr>
              <w:jc w:val="center"/>
              <w:rPr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C07BC6" w:rsidRDefault="00F51608" w:rsidP="006E4675">
            <w:pPr>
              <w:jc w:val="center"/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6E4675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6E4675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C07BC6" w:rsidRDefault="00F51608" w:rsidP="006E4675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C07BC6" w:rsidTr="00133FF8">
        <w:tc>
          <w:tcPr>
            <w:tcW w:w="2462" w:type="dxa"/>
            <w:shd w:val="clear" w:color="auto" w:fill="auto"/>
          </w:tcPr>
          <w:p w:rsidR="00F51608" w:rsidRPr="00C07BC6" w:rsidRDefault="00F51608" w:rsidP="00F03912">
            <w:pPr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C07BC6" w:rsidRDefault="00F51608" w:rsidP="00F03912">
            <w:pPr>
              <w:jc w:val="center"/>
              <w:rPr>
                <w:lang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C07BC6" w:rsidTr="00133FF8">
        <w:tc>
          <w:tcPr>
            <w:tcW w:w="24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C07BC6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C07BC6" w:rsidRDefault="00F51608" w:rsidP="00F51608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F51608" w:rsidRPr="00F51608" w:rsidTr="00133FF8">
        <w:tc>
          <w:tcPr>
            <w:tcW w:w="24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8534A2">
        <w:t>500000</w:t>
      </w:r>
      <w:r w:rsidR="004B1B4D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8534A2">
        <w:t>1</w:t>
      </w:r>
      <w:r w:rsidR="006E4675">
        <w:t>500000</w:t>
      </w:r>
      <w:r w:rsidR="00DC5280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FA3BB7" w:rsidRDefault="00FA3BB7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B5131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</w:t>
      </w:r>
      <w:r w:rsidR="00780ED0">
        <w:t>(відповідно до проектів-аналогів</w:t>
      </w:r>
      <w:r w:rsidR="00764B6C">
        <w:t>, які реалізовувалися управлінням</w:t>
      </w:r>
      <w:r w:rsidR="00780ED0">
        <w:t xml:space="preserve">) </w:t>
      </w:r>
      <w:r>
        <w:t xml:space="preserve">складає </w:t>
      </w:r>
      <w:r w:rsidR="008534A2">
        <w:t>1</w:t>
      </w:r>
      <w:r w:rsidR="00780ED0">
        <w:t>500000</w:t>
      </w:r>
      <w:r w:rsidR="008534A2">
        <w:t xml:space="preserve">,00 </w:t>
      </w:r>
      <w:proofErr w:type="spellStart"/>
      <w:r>
        <w:t>грн</w:t>
      </w:r>
      <w:proofErr w:type="spellEnd"/>
      <w:r>
        <w:t xml:space="preserve">, а остаточна вартість визначається робочим проектом. </w:t>
      </w:r>
    </w:p>
    <w:p w:rsidR="00197375" w:rsidRPr="008752B6" w:rsidRDefault="0019737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</w:t>
      </w:r>
      <w:r w:rsidRPr="00166821">
        <w:rPr>
          <w:b/>
          <w:u w:val="single"/>
        </w:rPr>
        <w:t>позитивно</w:t>
      </w:r>
    </w:p>
    <w:p w:rsidR="004E013D" w:rsidRPr="008752B6" w:rsidRDefault="004E013D" w:rsidP="005B4F1A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lastRenderedPageBreak/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F83C32">
        <w:t>негативно</w:t>
      </w:r>
      <w:r w:rsidRPr="008752B6">
        <w:t xml:space="preserve"> (зазначити чіткі причини відмови)</w:t>
      </w:r>
      <w:r w:rsidR="004B1B4D">
        <w:t xml:space="preserve">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>позитивний</w:t>
      </w:r>
    </w:p>
    <w:p w:rsidR="00E95B20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б) </w:t>
      </w:r>
      <w:r w:rsidRPr="004B1B4D">
        <w:rPr>
          <w:b/>
          <w:u w:val="single"/>
        </w:rPr>
        <w:t>негативний</w:t>
      </w:r>
      <w:r w:rsidR="00F83C32">
        <w:rPr>
          <w:b/>
          <w:u w:val="single"/>
        </w:rPr>
        <w:t xml:space="preserve"> </w:t>
      </w:r>
    </w:p>
    <w:p w:rsidR="00E95B20" w:rsidRDefault="00E95B20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</w:p>
    <w:p w:rsidR="004E013D" w:rsidRPr="008752B6" w:rsidRDefault="00F83C32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8752B6" w:rsidRDefault="005B4F1A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163547">
        <w:t xml:space="preserve">Орієнтовний обсяг витрат на реалізацію проекту складає </w:t>
      </w:r>
      <w:r>
        <w:t>1500000,00</w:t>
      </w:r>
      <w:r w:rsidRPr="00163547">
        <w:t xml:space="preserve"> </w:t>
      </w:r>
      <w:proofErr w:type="spellStart"/>
      <w:r w:rsidRPr="00163547">
        <w:t>грн</w:t>
      </w:r>
      <w:proofErr w:type="spellEnd"/>
      <w:r w:rsidRPr="00163547">
        <w:t xml:space="preserve">, що на </w:t>
      </w:r>
      <w:r>
        <w:t>1000000,00</w:t>
      </w:r>
      <w:r w:rsidRPr="00163547">
        <w:t xml:space="preserve"> </w:t>
      </w:r>
      <w:proofErr w:type="spellStart"/>
      <w:r w:rsidRPr="00163547">
        <w:t>грн</w:t>
      </w:r>
      <w:proofErr w:type="spellEnd"/>
      <w:r w:rsidRPr="00163547">
        <w:t xml:space="preserve"> перевищує суму визначену абзацом 4 пункту 3 розділу 1 «Загальні положення» </w:t>
      </w:r>
      <w:proofErr w:type="spellStart"/>
      <w:r w:rsidRPr="00163547">
        <w:t>Положення</w:t>
      </w:r>
      <w:proofErr w:type="spellEnd"/>
      <w:r w:rsidRPr="00163547">
        <w:t xml:space="preserve"> про громадський (</w:t>
      </w:r>
      <w:proofErr w:type="spellStart"/>
      <w:r w:rsidRPr="00163547">
        <w:t>партиципаторний</w:t>
      </w:r>
      <w:proofErr w:type="spellEnd"/>
      <w:r w:rsidRPr="00163547">
        <w:t>) бюджет м. Суми,  затвердженого рішенням ХХ</w:t>
      </w:r>
      <w:r w:rsidRPr="00163547">
        <w:rPr>
          <w:lang w:val="en-US"/>
        </w:rPr>
        <w:t>V</w:t>
      </w:r>
      <w:r w:rsidRPr="00163547">
        <w:t xml:space="preserve">ІІ сесії Сумської міської ради </w:t>
      </w:r>
      <w:r w:rsidRPr="00163547">
        <w:rPr>
          <w:lang w:val="en-US"/>
        </w:rPr>
        <w:t>V</w:t>
      </w:r>
      <w:r w:rsidRPr="00163547">
        <w:t xml:space="preserve">ІІ скликання від 14.06.2017 № 2209-МР </w:t>
      </w:r>
      <w:r>
        <w:t>«</w:t>
      </w:r>
      <w:r w:rsidRPr="00163547">
        <w:rPr>
          <w:rFonts w:ascii="inherit" w:hAnsi="inherit"/>
          <w:iCs/>
          <w:bdr w:val="none" w:sz="0" w:space="0" w:color="auto" w:frame="1"/>
        </w:rPr>
        <w:t xml:space="preserve">Про </w:t>
      </w:r>
      <w:r w:rsidRPr="00163547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163547">
        <w:rPr>
          <w:iCs/>
          <w:bdr w:val="none" w:sz="0" w:space="0" w:color="auto" w:frame="1"/>
        </w:rPr>
        <w:t>партиципаторного</w:t>
      </w:r>
      <w:proofErr w:type="spellEnd"/>
      <w:r w:rsidRPr="00163547">
        <w:rPr>
          <w:iCs/>
          <w:bdr w:val="none" w:sz="0" w:space="0" w:color="auto" w:frame="1"/>
        </w:rPr>
        <w:t>) бюджету м. Суми»</w:t>
      </w:r>
      <w:r>
        <w:rPr>
          <w:iCs/>
          <w:bdr w:val="none" w:sz="0" w:space="0" w:color="auto" w:frame="1"/>
        </w:rPr>
        <w:t xml:space="preserve"> </w:t>
      </w:r>
      <w:r w:rsidRPr="00163547">
        <w:rPr>
          <w:iCs/>
          <w:bdr w:val="none" w:sz="0" w:space="0" w:color="auto" w:frame="1"/>
        </w:rPr>
        <w:t>(зі змінами)</w:t>
      </w:r>
      <w:r>
        <w:rPr>
          <w:iCs/>
          <w:bdr w:val="none" w:sz="0" w:space="0" w:color="auto" w:frame="1"/>
        </w:rPr>
        <w:t>»</w:t>
      </w:r>
      <w:r w:rsidRPr="00163547">
        <w:t>.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E0A79" w:rsidRDefault="002E0A79" w:rsidP="002E0A79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Шилов В.В.,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УБ та ДГ</w:t>
      </w:r>
    </w:p>
    <w:p w:rsidR="002E0A79" w:rsidRDefault="002E0A79" w:rsidP="002E0A79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BE7A7E">
      <w:pPr>
        <w:pStyle w:val="Default"/>
        <w:ind w:left="6379" w:right="340" w:hanging="6379"/>
      </w:pPr>
      <w:bookmarkStart w:id="0" w:name="_GoBack"/>
      <w:bookmarkEnd w:id="0"/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C7EE1"/>
    <w:rsid w:val="00133FF8"/>
    <w:rsid w:val="00134FFF"/>
    <w:rsid w:val="00166821"/>
    <w:rsid w:val="00197375"/>
    <w:rsid w:val="00267E4C"/>
    <w:rsid w:val="00295322"/>
    <w:rsid w:val="002B7AC2"/>
    <w:rsid w:val="002D45B8"/>
    <w:rsid w:val="002E0A79"/>
    <w:rsid w:val="003616AA"/>
    <w:rsid w:val="00457E81"/>
    <w:rsid w:val="004B1B4D"/>
    <w:rsid w:val="004D196D"/>
    <w:rsid w:val="004E013D"/>
    <w:rsid w:val="005B4F1A"/>
    <w:rsid w:val="005E282D"/>
    <w:rsid w:val="005F30A5"/>
    <w:rsid w:val="00617C6D"/>
    <w:rsid w:val="006E3037"/>
    <w:rsid w:val="006E4675"/>
    <w:rsid w:val="00764B6C"/>
    <w:rsid w:val="00780ED0"/>
    <w:rsid w:val="007C3628"/>
    <w:rsid w:val="008534A2"/>
    <w:rsid w:val="00946581"/>
    <w:rsid w:val="009573A3"/>
    <w:rsid w:val="00963D6E"/>
    <w:rsid w:val="00965F30"/>
    <w:rsid w:val="00B5131D"/>
    <w:rsid w:val="00BC1FCD"/>
    <w:rsid w:val="00BE7A7E"/>
    <w:rsid w:val="00C07BC6"/>
    <w:rsid w:val="00D22943"/>
    <w:rsid w:val="00D23385"/>
    <w:rsid w:val="00D24CF8"/>
    <w:rsid w:val="00DC5280"/>
    <w:rsid w:val="00E95B20"/>
    <w:rsid w:val="00F51608"/>
    <w:rsid w:val="00F83C32"/>
    <w:rsid w:val="00FA3BB7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11</cp:revision>
  <dcterms:created xsi:type="dcterms:W3CDTF">2017-10-30T14:16:00Z</dcterms:created>
  <dcterms:modified xsi:type="dcterms:W3CDTF">2017-10-31T22:29:00Z</dcterms:modified>
</cp:coreProperties>
</file>