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BD6C67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«Регульовані пішохідні переходи на вул. Герасима </w:t>
      </w:r>
      <w:proofErr w:type="spellStart"/>
      <w:r>
        <w:rPr>
          <w:b/>
          <w:bCs/>
          <w:sz w:val="28"/>
          <w:szCs w:val="28"/>
          <w:lang w:val="uk-UA"/>
        </w:rPr>
        <w:t>Кондратьєва</w:t>
      </w:r>
      <w:proofErr w:type="spellEnd"/>
      <w:r>
        <w:rPr>
          <w:b/>
          <w:bCs/>
          <w:sz w:val="28"/>
          <w:szCs w:val="28"/>
          <w:lang w:val="uk-UA"/>
        </w:rPr>
        <w:t xml:space="preserve"> біля зупинки «Аграрний університет</w:t>
      </w:r>
      <w:r w:rsidR="00074214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>
        <w:rPr>
          <w:bCs/>
          <w:lang w:val="uk-UA"/>
        </w:rPr>
        <w:t>У</w:t>
      </w:r>
      <w:r w:rsidR="00A47E64" w:rsidRPr="00A47E64">
        <w:rPr>
          <w:bCs/>
          <w:lang w:val="uk-UA"/>
        </w:rPr>
        <w:t>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BD6C67">
        <w:rPr>
          <w:lang w:val="uk-UA"/>
        </w:rPr>
        <w:t>59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4E013D">
      <w:pPr>
        <w:pStyle w:val="Default"/>
        <w:ind w:right="340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364A07">
        <w:rPr>
          <w:b/>
          <w:u w:val="single"/>
          <w:lang w:val="uk-UA"/>
        </w:rPr>
        <w:t>так</w:t>
      </w:r>
    </w:p>
    <w:p w:rsidR="004E013D" w:rsidRPr="00364A07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364A07">
        <w:rPr>
          <w:lang w:val="uk-UA"/>
        </w:rPr>
        <w:t xml:space="preserve">ні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1B55A8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233279" w:rsidRDefault="00074214" w:rsidP="004E013D">
      <w:pPr>
        <w:pStyle w:val="Default"/>
        <w:ind w:right="340"/>
        <w:rPr>
          <w:i/>
          <w:lang w:val="uk-UA"/>
        </w:rPr>
      </w:pPr>
      <w:r w:rsidRPr="00233279">
        <w:rPr>
          <w:i/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1B55A8">
        <w:rPr>
          <w:b/>
          <w:u w:val="single"/>
          <w:lang w:val="uk-UA"/>
        </w:rPr>
        <w:t xml:space="preserve">з зауваженнями </w:t>
      </w:r>
      <w:r w:rsidRPr="008752B6">
        <w:rPr>
          <w:lang w:val="uk-UA"/>
        </w:rPr>
        <w:t xml:space="preserve">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386"/>
        <w:gridCol w:w="1208"/>
        <w:gridCol w:w="1398"/>
        <w:gridCol w:w="1144"/>
        <w:gridCol w:w="1206"/>
        <w:gridCol w:w="1326"/>
      </w:tblGrid>
      <w:tr w:rsidR="004E013D" w:rsidRPr="008752B6" w:rsidTr="000E7149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DC06F7" w:rsidRPr="008752B6" w:rsidTr="000E7149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0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1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41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4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1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DC06F7" w:rsidRPr="008752B6" w:rsidTr="000E7149">
        <w:tc>
          <w:tcPr>
            <w:tcW w:w="2186" w:type="dxa"/>
            <w:shd w:val="clear" w:color="auto" w:fill="auto"/>
          </w:tcPr>
          <w:p w:rsidR="004E013D" w:rsidRPr="00F05FA7" w:rsidRDefault="00BD6C67" w:rsidP="001B55A8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Облаштування тротуарів плиткою</w:t>
            </w:r>
          </w:p>
        </w:tc>
        <w:tc>
          <w:tcPr>
            <w:tcW w:w="1407" w:type="dxa"/>
            <w:shd w:val="clear" w:color="auto" w:fill="auto"/>
          </w:tcPr>
          <w:p w:rsidR="004E013D" w:rsidRPr="00F05FA7" w:rsidRDefault="004E013D" w:rsidP="00B63B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4E013D" w:rsidRPr="00F05FA7" w:rsidRDefault="004E013D" w:rsidP="00B63B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shd w:val="clear" w:color="auto" w:fill="auto"/>
          </w:tcPr>
          <w:p w:rsidR="004E013D" w:rsidRPr="00F05FA7" w:rsidRDefault="004E013D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  <w:shd w:val="clear" w:color="auto" w:fill="auto"/>
          </w:tcPr>
          <w:p w:rsidR="004E013D" w:rsidRPr="00F05FA7" w:rsidRDefault="004E013D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4E013D" w:rsidRPr="00F05FA7" w:rsidRDefault="004E013D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4E013D" w:rsidRPr="00F05FA7" w:rsidRDefault="004E013D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0E7149" w:rsidRPr="008752B6" w:rsidTr="000E7149">
        <w:tc>
          <w:tcPr>
            <w:tcW w:w="2186" w:type="dxa"/>
            <w:shd w:val="clear" w:color="auto" w:fill="auto"/>
          </w:tcPr>
          <w:p w:rsidR="000E7149" w:rsidRPr="00F05FA7" w:rsidRDefault="000E7149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«А» тротуар 3*7м з пандусом</w:t>
            </w:r>
          </w:p>
        </w:tc>
        <w:tc>
          <w:tcPr>
            <w:tcW w:w="1407" w:type="dxa"/>
            <w:shd w:val="clear" w:color="auto" w:fill="auto"/>
          </w:tcPr>
          <w:p w:rsidR="000E7149" w:rsidRPr="00F05FA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</w:t>
            </w:r>
          </w:p>
        </w:tc>
        <w:tc>
          <w:tcPr>
            <w:tcW w:w="1216" w:type="dxa"/>
            <w:shd w:val="clear" w:color="auto" w:fill="auto"/>
          </w:tcPr>
          <w:p w:rsidR="000E7149" w:rsidRPr="00F05FA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413" w:type="dxa"/>
            <w:shd w:val="clear" w:color="auto" w:fill="auto"/>
          </w:tcPr>
          <w:p w:rsidR="000E7149" w:rsidRPr="00F05FA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12390</w:t>
            </w:r>
          </w:p>
        </w:tc>
        <w:tc>
          <w:tcPr>
            <w:tcW w:w="1145" w:type="dxa"/>
            <w:shd w:val="clear" w:color="auto" w:fill="auto"/>
          </w:tcPr>
          <w:p w:rsidR="000E7149" w:rsidRPr="00F05FA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</w:t>
            </w:r>
          </w:p>
        </w:tc>
        <w:tc>
          <w:tcPr>
            <w:tcW w:w="1216" w:type="dxa"/>
            <w:shd w:val="clear" w:color="auto" w:fill="auto"/>
          </w:tcPr>
          <w:p w:rsidR="000E7149" w:rsidRPr="00F05FA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271" w:type="dxa"/>
            <w:shd w:val="clear" w:color="auto" w:fill="auto"/>
          </w:tcPr>
          <w:p w:rsidR="000E7149" w:rsidRPr="00F05FA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12390</w:t>
            </w:r>
          </w:p>
        </w:tc>
      </w:tr>
      <w:tr w:rsidR="000E7149" w:rsidRPr="008752B6" w:rsidTr="000E7149">
        <w:tc>
          <w:tcPr>
            <w:tcW w:w="2186" w:type="dxa"/>
            <w:shd w:val="clear" w:color="auto" w:fill="auto"/>
          </w:tcPr>
          <w:p w:rsidR="000E7149" w:rsidRPr="00074214" w:rsidRDefault="000E7149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«Б» тротуар 4*5 м з пандусом</w:t>
            </w:r>
          </w:p>
        </w:tc>
        <w:tc>
          <w:tcPr>
            <w:tcW w:w="1407" w:type="dxa"/>
            <w:shd w:val="clear" w:color="auto" w:fill="auto"/>
          </w:tcPr>
          <w:p w:rsidR="000E7149" w:rsidRPr="00F05FA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:rsidR="000E7149" w:rsidRPr="00F05FA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413" w:type="dxa"/>
            <w:shd w:val="clear" w:color="auto" w:fill="auto"/>
          </w:tcPr>
          <w:p w:rsidR="000E7149" w:rsidRPr="00F05FA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11800</w:t>
            </w:r>
          </w:p>
        </w:tc>
        <w:tc>
          <w:tcPr>
            <w:tcW w:w="1145" w:type="dxa"/>
            <w:shd w:val="clear" w:color="auto" w:fill="auto"/>
          </w:tcPr>
          <w:p w:rsidR="000E7149" w:rsidRPr="00F05FA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:rsidR="000E7149" w:rsidRPr="00F05FA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271" w:type="dxa"/>
            <w:shd w:val="clear" w:color="auto" w:fill="auto"/>
          </w:tcPr>
          <w:p w:rsidR="000E7149" w:rsidRPr="00F05FA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11800</w:t>
            </w:r>
          </w:p>
        </w:tc>
      </w:tr>
      <w:tr w:rsidR="000E7149" w:rsidRPr="008752B6" w:rsidTr="000E7149">
        <w:trPr>
          <w:trHeight w:val="615"/>
        </w:trPr>
        <w:tc>
          <w:tcPr>
            <w:tcW w:w="2186" w:type="dxa"/>
            <w:shd w:val="clear" w:color="auto" w:fill="auto"/>
          </w:tcPr>
          <w:p w:rsidR="000E7149" w:rsidRPr="00074214" w:rsidRDefault="000E7149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«В» тротуар 2*30м з пандусом з боку зупинки</w:t>
            </w:r>
          </w:p>
        </w:tc>
        <w:tc>
          <w:tcPr>
            <w:tcW w:w="1407" w:type="dxa"/>
            <w:shd w:val="clear" w:color="auto" w:fill="auto"/>
          </w:tcPr>
          <w:p w:rsidR="000E7149" w:rsidRPr="00F05FA7" w:rsidRDefault="000E7149" w:rsidP="007C5B5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</w:t>
            </w:r>
          </w:p>
        </w:tc>
        <w:tc>
          <w:tcPr>
            <w:tcW w:w="1216" w:type="dxa"/>
            <w:shd w:val="clear" w:color="auto" w:fill="auto"/>
          </w:tcPr>
          <w:p w:rsidR="000E7149" w:rsidRPr="00F05FA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413" w:type="dxa"/>
            <w:shd w:val="clear" w:color="auto" w:fill="auto"/>
          </w:tcPr>
          <w:p w:rsidR="000E7149" w:rsidRPr="00F05FA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35400</w:t>
            </w:r>
          </w:p>
        </w:tc>
        <w:tc>
          <w:tcPr>
            <w:tcW w:w="1145" w:type="dxa"/>
            <w:shd w:val="clear" w:color="auto" w:fill="auto"/>
          </w:tcPr>
          <w:p w:rsidR="000E7149" w:rsidRPr="00F05FA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</w:t>
            </w:r>
          </w:p>
        </w:tc>
        <w:tc>
          <w:tcPr>
            <w:tcW w:w="1216" w:type="dxa"/>
            <w:shd w:val="clear" w:color="auto" w:fill="auto"/>
          </w:tcPr>
          <w:p w:rsidR="000E7149" w:rsidRPr="00F05FA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271" w:type="dxa"/>
            <w:shd w:val="clear" w:color="auto" w:fill="auto"/>
          </w:tcPr>
          <w:p w:rsidR="000E7149" w:rsidRPr="00F05FA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35400</w:t>
            </w:r>
          </w:p>
        </w:tc>
      </w:tr>
      <w:tr w:rsidR="000E7149" w:rsidRPr="008752B6" w:rsidTr="000E7149">
        <w:trPr>
          <w:trHeight w:val="135"/>
        </w:trPr>
        <w:tc>
          <w:tcPr>
            <w:tcW w:w="2186" w:type="dxa"/>
            <w:shd w:val="clear" w:color="auto" w:fill="auto"/>
          </w:tcPr>
          <w:p w:rsidR="000E7149" w:rsidRDefault="000E7149" w:rsidP="007C5B5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«Г» тротуар 2*30м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7C5B5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35400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35400</w:t>
            </w:r>
          </w:p>
        </w:tc>
      </w:tr>
      <w:tr w:rsidR="000E7149" w:rsidRPr="008752B6" w:rsidTr="000E7149">
        <w:trPr>
          <w:trHeight w:val="118"/>
        </w:trPr>
        <w:tc>
          <w:tcPr>
            <w:tcW w:w="2186" w:type="dxa"/>
            <w:shd w:val="clear" w:color="auto" w:fill="auto"/>
          </w:tcPr>
          <w:p w:rsidR="000E7149" w:rsidRDefault="000E7149" w:rsidP="00541C9C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Зона «Д» тротуар 2*70м 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541C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82600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82600</w:t>
            </w:r>
          </w:p>
        </w:tc>
      </w:tr>
      <w:tr w:rsidR="000E7149" w:rsidRPr="008752B6" w:rsidTr="000E7149">
        <w:trPr>
          <w:trHeight w:val="118"/>
        </w:trPr>
        <w:tc>
          <w:tcPr>
            <w:tcW w:w="2186" w:type="dxa"/>
            <w:shd w:val="clear" w:color="auto" w:fill="auto"/>
          </w:tcPr>
          <w:p w:rsidR="000E7149" w:rsidRDefault="000E7149" w:rsidP="00541C9C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«Е» тротуар 4*4м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541C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9440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9440</w:t>
            </w:r>
          </w:p>
        </w:tc>
      </w:tr>
      <w:tr w:rsidR="000E7149" w:rsidRPr="008752B6" w:rsidTr="000E7149">
        <w:trPr>
          <w:trHeight w:val="135"/>
        </w:trPr>
        <w:tc>
          <w:tcPr>
            <w:tcW w:w="2186" w:type="dxa"/>
            <w:shd w:val="clear" w:color="auto" w:fill="auto"/>
          </w:tcPr>
          <w:p w:rsidR="000E7149" w:rsidRDefault="000E7149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«Ж» тротуар 2*10 м з пандусом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11800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590</w:t>
            </w: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11800</w:t>
            </w:r>
          </w:p>
        </w:tc>
      </w:tr>
      <w:tr w:rsidR="000E7149" w:rsidRPr="008752B6" w:rsidTr="000E7149">
        <w:trPr>
          <w:trHeight w:val="135"/>
        </w:trPr>
        <w:tc>
          <w:tcPr>
            <w:tcW w:w="2186" w:type="dxa"/>
            <w:shd w:val="clear" w:color="auto" w:fill="auto"/>
          </w:tcPr>
          <w:p w:rsidR="000E7149" w:rsidRDefault="000E7149" w:rsidP="001B55A8">
            <w:pPr>
              <w:pStyle w:val="Default"/>
              <w:ind w:right="340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Влаштування бортового каменю вздовж тротуару та пішохідної доріжки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413" w:type="dxa"/>
            <w:shd w:val="clear" w:color="auto" w:fill="auto"/>
          </w:tcPr>
          <w:p w:rsidR="000E7149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271" w:type="dxa"/>
            <w:shd w:val="clear" w:color="auto" w:fill="auto"/>
          </w:tcPr>
          <w:p w:rsidR="000E7149" w:rsidRDefault="001B55A8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</w:t>
            </w:r>
          </w:p>
        </w:tc>
      </w:tr>
      <w:tr w:rsidR="000E7149" w:rsidRPr="008752B6" w:rsidTr="000E7149">
        <w:trPr>
          <w:trHeight w:val="90"/>
        </w:trPr>
        <w:tc>
          <w:tcPr>
            <w:tcW w:w="2186" w:type="dxa"/>
            <w:shd w:val="clear" w:color="auto" w:fill="auto"/>
          </w:tcPr>
          <w:p w:rsidR="000E7149" w:rsidRDefault="000E7149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«А»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2310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2310</w:t>
            </w:r>
          </w:p>
        </w:tc>
      </w:tr>
      <w:tr w:rsidR="000E7149" w:rsidRPr="008752B6" w:rsidTr="000E7149">
        <w:trPr>
          <w:trHeight w:val="103"/>
        </w:trPr>
        <w:tc>
          <w:tcPr>
            <w:tcW w:w="2186" w:type="dxa"/>
            <w:shd w:val="clear" w:color="auto" w:fill="auto"/>
          </w:tcPr>
          <w:p w:rsidR="000E7149" w:rsidRDefault="000E7149" w:rsidP="00071DE7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«Б»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1650</w:t>
            </w:r>
          </w:p>
        </w:tc>
      </w:tr>
      <w:tr w:rsidR="000E7149" w:rsidRPr="008752B6" w:rsidTr="000E7149">
        <w:trPr>
          <w:trHeight w:val="135"/>
        </w:trPr>
        <w:tc>
          <w:tcPr>
            <w:tcW w:w="2186" w:type="dxa"/>
            <w:shd w:val="clear" w:color="auto" w:fill="auto"/>
          </w:tcPr>
          <w:p w:rsidR="000E7149" w:rsidRDefault="000E7149" w:rsidP="00071DE7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«В»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9900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9900</w:t>
            </w:r>
          </w:p>
        </w:tc>
      </w:tr>
      <w:tr w:rsidR="000E7149" w:rsidRPr="008752B6" w:rsidTr="000E7149">
        <w:trPr>
          <w:trHeight w:val="120"/>
        </w:trPr>
        <w:tc>
          <w:tcPr>
            <w:tcW w:w="2186" w:type="dxa"/>
            <w:shd w:val="clear" w:color="auto" w:fill="auto"/>
          </w:tcPr>
          <w:p w:rsidR="000E7149" w:rsidRDefault="000E7149" w:rsidP="00071DE7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«Г»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9900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9900</w:t>
            </w:r>
          </w:p>
        </w:tc>
      </w:tr>
      <w:tr w:rsidR="000E7149" w:rsidRPr="008752B6" w:rsidTr="000E7149">
        <w:trPr>
          <w:trHeight w:val="120"/>
        </w:trPr>
        <w:tc>
          <w:tcPr>
            <w:tcW w:w="2186" w:type="dxa"/>
            <w:shd w:val="clear" w:color="auto" w:fill="auto"/>
          </w:tcPr>
          <w:p w:rsidR="000E7149" w:rsidRDefault="000E7149" w:rsidP="00071DE7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Зона «Д»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13200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13200</w:t>
            </w:r>
          </w:p>
        </w:tc>
      </w:tr>
      <w:tr w:rsidR="000E7149" w:rsidRPr="008752B6" w:rsidTr="000E7149">
        <w:trPr>
          <w:trHeight w:val="118"/>
        </w:trPr>
        <w:tc>
          <w:tcPr>
            <w:tcW w:w="2186" w:type="dxa"/>
            <w:shd w:val="clear" w:color="auto" w:fill="auto"/>
          </w:tcPr>
          <w:p w:rsidR="000E7149" w:rsidRDefault="000E7149" w:rsidP="00F93BE5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Зона «Ж»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3300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165</w:t>
            </w: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3300</w:t>
            </w:r>
          </w:p>
        </w:tc>
      </w:tr>
      <w:tr w:rsidR="000E7149" w:rsidRPr="008752B6" w:rsidTr="000E7149">
        <w:trPr>
          <w:trHeight w:val="90"/>
        </w:trPr>
        <w:tc>
          <w:tcPr>
            <w:tcW w:w="2186" w:type="dxa"/>
            <w:shd w:val="clear" w:color="auto" w:fill="auto"/>
          </w:tcPr>
          <w:p w:rsidR="000E7149" w:rsidRDefault="000E7149" w:rsidP="00071DE7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Влаштування бортового каменю вздовж проїжджої частини автомобільної дороги</w:t>
            </w:r>
          </w:p>
        </w:tc>
        <w:tc>
          <w:tcPr>
            <w:tcW w:w="1407" w:type="dxa"/>
            <w:shd w:val="clear" w:color="auto" w:fill="auto"/>
          </w:tcPr>
          <w:p w:rsidR="000E7149" w:rsidRPr="001A5C41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0E7149" w:rsidRPr="001A5C41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shd w:val="clear" w:color="auto" w:fill="auto"/>
          </w:tcPr>
          <w:p w:rsidR="000E7149" w:rsidRPr="001A5C41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  <w:shd w:val="clear" w:color="auto" w:fill="auto"/>
          </w:tcPr>
          <w:p w:rsidR="000E7149" w:rsidRPr="001A5C41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0E7149" w:rsidRPr="001A5C41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E7149" w:rsidRPr="001A5C41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color w:val="FF0000"/>
                <w:sz w:val="22"/>
                <w:szCs w:val="22"/>
                <w:lang w:val="uk-UA"/>
              </w:rPr>
            </w:pPr>
          </w:p>
        </w:tc>
      </w:tr>
      <w:tr w:rsidR="000E7149" w:rsidRPr="008752B6" w:rsidTr="000E7149">
        <w:trPr>
          <w:trHeight w:val="88"/>
        </w:trPr>
        <w:tc>
          <w:tcPr>
            <w:tcW w:w="2186" w:type="dxa"/>
            <w:shd w:val="clear" w:color="auto" w:fill="auto"/>
          </w:tcPr>
          <w:p w:rsidR="000E7149" w:rsidRPr="00DC06F7" w:rsidRDefault="000E7149" w:rsidP="00071DE7">
            <w:pPr>
              <w:pStyle w:val="Default"/>
              <w:ind w:right="340"/>
              <w:jc w:val="both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DC06F7">
              <w:rPr>
                <w:rFonts w:eastAsia="Arial Unicode MS"/>
                <w:color w:val="auto"/>
                <w:sz w:val="22"/>
                <w:szCs w:val="22"/>
                <w:lang w:val="uk-UA"/>
              </w:rPr>
              <w:t>Зона «Д»</w:t>
            </w:r>
          </w:p>
        </w:tc>
        <w:tc>
          <w:tcPr>
            <w:tcW w:w="1407" w:type="dxa"/>
            <w:shd w:val="clear" w:color="auto" w:fill="auto"/>
          </w:tcPr>
          <w:p w:rsidR="000E7149" w:rsidRPr="00DC06F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DC06F7">
              <w:rPr>
                <w:rFonts w:eastAsia="Arial Unicode MS"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216" w:type="dxa"/>
            <w:shd w:val="clear" w:color="auto" w:fill="auto"/>
          </w:tcPr>
          <w:p w:rsidR="000E7149" w:rsidRPr="00DC06F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DC06F7">
              <w:rPr>
                <w:rFonts w:eastAsia="Arial Unicode MS"/>
                <w:color w:val="auto"/>
                <w:sz w:val="22"/>
                <w:szCs w:val="22"/>
                <w:lang w:val="uk-UA"/>
              </w:rPr>
              <w:t>330</w:t>
            </w:r>
          </w:p>
        </w:tc>
        <w:tc>
          <w:tcPr>
            <w:tcW w:w="1413" w:type="dxa"/>
            <w:shd w:val="clear" w:color="auto" w:fill="auto"/>
          </w:tcPr>
          <w:p w:rsidR="000E7149" w:rsidRPr="00DC06F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DC06F7">
              <w:rPr>
                <w:rFonts w:eastAsia="Arial Unicode MS"/>
                <w:color w:val="auto"/>
                <w:sz w:val="22"/>
                <w:szCs w:val="22"/>
                <w:lang w:val="uk-UA"/>
              </w:rPr>
              <w:t>23100</w:t>
            </w:r>
          </w:p>
        </w:tc>
        <w:tc>
          <w:tcPr>
            <w:tcW w:w="1145" w:type="dxa"/>
            <w:shd w:val="clear" w:color="auto" w:fill="auto"/>
          </w:tcPr>
          <w:p w:rsidR="000E7149" w:rsidRPr="00DC06F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DC06F7">
              <w:rPr>
                <w:rFonts w:eastAsia="Arial Unicode MS"/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216" w:type="dxa"/>
            <w:shd w:val="clear" w:color="auto" w:fill="auto"/>
          </w:tcPr>
          <w:p w:rsidR="000E7149" w:rsidRPr="00DC06F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DC06F7">
              <w:rPr>
                <w:rFonts w:eastAsia="Arial Unicode MS"/>
                <w:color w:val="auto"/>
                <w:sz w:val="22"/>
                <w:szCs w:val="22"/>
                <w:lang w:val="uk-UA"/>
              </w:rPr>
              <w:t>330</w:t>
            </w:r>
          </w:p>
        </w:tc>
        <w:tc>
          <w:tcPr>
            <w:tcW w:w="1271" w:type="dxa"/>
            <w:shd w:val="clear" w:color="auto" w:fill="auto"/>
          </w:tcPr>
          <w:p w:rsidR="000E7149" w:rsidRPr="00DC06F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DC06F7">
              <w:rPr>
                <w:rFonts w:eastAsia="Arial Unicode MS"/>
                <w:color w:val="auto"/>
                <w:sz w:val="22"/>
                <w:szCs w:val="22"/>
                <w:lang w:val="uk-UA"/>
              </w:rPr>
              <w:t>23100</w:t>
            </w:r>
          </w:p>
        </w:tc>
      </w:tr>
      <w:tr w:rsidR="000E7149" w:rsidRPr="008752B6" w:rsidTr="000E7149">
        <w:trPr>
          <w:trHeight w:val="75"/>
        </w:trPr>
        <w:tc>
          <w:tcPr>
            <w:tcW w:w="2186" w:type="dxa"/>
            <w:shd w:val="clear" w:color="auto" w:fill="auto"/>
          </w:tcPr>
          <w:p w:rsidR="000E7149" w:rsidRPr="00DC06F7" w:rsidRDefault="000E7149" w:rsidP="00353E74">
            <w:pPr>
              <w:pStyle w:val="Default"/>
              <w:ind w:right="340"/>
              <w:jc w:val="both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  <w:r w:rsidRPr="00DC06F7">
              <w:rPr>
                <w:rFonts w:eastAsia="Arial Unicode MS"/>
                <w:color w:val="auto"/>
                <w:sz w:val="22"/>
                <w:szCs w:val="22"/>
                <w:lang w:val="uk-UA"/>
              </w:rPr>
              <w:t>Облаштування світлофорами</w:t>
            </w:r>
          </w:p>
        </w:tc>
        <w:tc>
          <w:tcPr>
            <w:tcW w:w="1407" w:type="dxa"/>
            <w:shd w:val="clear" w:color="auto" w:fill="auto"/>
          </w:tcPr>
          <w:p w:rsidR="000E7149" w:rsidRPr="00DC06F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0E7149" w:rsidRPr="00DC06F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shd w:val="clear" w:color="auto" w:fill="auto"/>
          </w:tcPr>
          <w:p w:rsidR="000E7149" w:rsidRPr="00DC06F7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  <w:shd w:val="clear" w:color="auto" w:fill="auto"/>
          </w:tcPr>
          <w:p w:rsidR="000E7149" w:rsidRPr="00DC06F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0E7149" w:rsidRPr="00DC06F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E7149" w:rsidRPr="00DC06F7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color w:val="auto"/>
                <w:sz w:val="22"/>
                <w:szCs w:val="22"/>
                <w:lang w:val="uk-UA"/>
              </w:rPr>
            </w:pPr>
          </w:p>
        </w:tc>
      </w:tr>
      <w:tr w:rsidR="000E7149" w:rsidRPr="008752B6" w:rsidTr="000E7149">
        <w:trPr>
          <w:trHeight w:val="103"/>
        </w:trPr>
        <w:tc>
          <w:tcPr>
            <w:tcW w:w="2186" w:type="dxa"/>
            <w:shd w:val="clear" w:color="auto" w:fill="auto"/>
          </w:tcPr>
          <w:p w:rsidR="000E7149" w:rsidRDefault="000E7149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Дорожній контролер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60000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0E7149" w:rsidRPr="008752B6" w:rsidTr="000E7149">
        <w:trPr>
          <w:trHeight w:val="135"/>
        </w:trPr>
        <w:tc>
          <w:tcPr>
            <w:tcW w:w="2186" w:type="dxa"/>
            <w:shd w:val="clear" w:color="auto" w:fill="auto"/>
          </w:tcPr>
          <w:p w:rsidR="000E7149" w:rsidRPr="007030A9" w:rsidRDefault="00233279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Світлофор </w:t>
            </w:r>
            <w:r w:rsidR="000E7149">
              <w:rPr>
                <w:rFonts w:eastAsia="Arial Unicode MS"/>
                <w:sz w:val="22"/>
                <w:szCs w:val="22"/>
                <w:lang w:val="uk-UA"/>
              </w:rPr>
              <w:t>транспортний 3-х секційний D=200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20000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0E7149" w:rsidRPr="008752B6" w:rsidTr="000E7149">
        <w:trPr>
          <w:trHeight w:val="615"/>
        </w:trPr>
        <w:tc>
          <w:tcPr>
            <w:tcW w:w="2186" w:type="dxa"/>
            <w:shd w:val="clear" w:color="auto" w:fill="auto"/>
          </w:tcPr>
          <w:p w:rsidR="000E7149" w:rsidRDefault="000E7149" w:rsidP="007030A9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Табло </w:t>
            </w:r>
            <w:proofErr w:type="spellStart"/>
            <w:r>
              <w:rPr>
                <w:rFonts w:eastAsia="Arial Unicode MS"/>
                <w:sz w:val="22"/>
                <w:szCs w:val="22"/>
                <w:lang w:val="uk-UA"/>
              </w:rPr>
              <w:t>зворотнього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 відліку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4000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8000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0E7149" w:rsidRPr="008752B6" w:rsidTr="000E7149">
        <w:trPr>
          <w:trHeight w:val="88"/>
        </w:trPr>
        <w:tc>
          <w:tcPr>
            <w:tcW w:w="2186" w:type="dxa"/>
            <w:shd w:val="clear" w:color="auto" w:fill="auto"/>
          </w:tcPr>
          <w:p w:rsidR="000E7149" w:rsidRDefault="000E7149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Світлофор пішохідний з відліковим пристроєм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8000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16000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0E7149" w:rsidRPr="008752B6" w:rsidTr="000E7149">
        <w:trPr>
          <w:trHeight w:val="88"/>
        </w:trPr>
        <w:tc>
          <w:tcPr>
            <w:tcW w:w="2186" w:type="dxa"/>
            <w:shd w:val="clear" w:color="auto" w:fill="auto"/>
          </w:tcPr>
          <w:p w:rsidR="000E7149" w:rsidRDefault="000E7149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Кнопка пішохідна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1600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64000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0E7149" w:rsidRPr="008752B6" w:rsidTr="000E7149">
        <w:trPr>
          <w:trHeight w:val="360"/>
        </w:trPr>
        <w:tc>
          <w:tcPr>
            <w:tcW w:w="2186" w:type="dxa"/>
            <w:shd w:val="clear" w:color="auto" w:fill="auto"/>
          </w:tcPr>
          <w:p w:rsidR="000E7149" w:rsidRDefault="000E7149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Монтаж обладнання</w:t>
            </w:r>
          </w:p>
        </w:tc>
        <w:tc>
          <w:tcPr>
            <w:tcW w:w="1407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25000</w:t>
            </w:r>
          </w:p>
        </w:tc>
        <w:tc>
          <w:tcPr>
            <w:tcW w:w="1413" w:type="dxa"/>
            <w:shd w:val="clear" w:color="auto" w:fill="auto"/>
          </w:tcPr>
          <w:p w:rsidR="000E7149" w:rsidRDefault="000E7149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25000</w:t>
            </w:r>
          </w:p>
        </w:tc>
        <w:tc>
          <w:tcPr>
            <w:tcW w:w="1145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0E7149" w:rsidRDefault="000E7149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B55A8" w:rsidRPr="008752B6" w:rsidTr="000E7149">
        <w:trPr>
          <w:trHeight w:val="131"/>
        </w:trPr>
        <w:tc>
          <w:tcPr>
            <w:tcW w:w="2186" w:type="dxa"/>
            <w:shd w:val="clear" w:color="auto" w:fill="auto"/>
          </w:tcPr>
          <w:p w:rsidR="001B55A8" w:rsidRDefault="001B55A8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1407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39924</w:t>
            </w:r>
          </w:p>
        </w:tc>
        <w:tc>
          <w:tcPr>
            <w:tcW w:w="1145" w:type="dxa"/>
            <w:shd w:val="clear" w:color="auto" w:fill="auto"/>
          </w:tcPr>
          <w:p w:rsidR="001B55A8" w:rsidRDefault="001B55A8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1B55A8" w:rsidRDefault="001B55A8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B55A8" w:rsidRPr="008752B6" w:rsidTr="000E7149">
        <w:trPr>
          <w:trHeight w:val="131"/>
        </w:trPr>
        <w:tc>
          <w:tcPr>
            <w:tcW w:w="2186" w:type="dxa"/>
            <w:shd w:val="clear" w:color="auto" w:fill="auto"/>
          </w:tcPr>
          <w:p w:rsidR="001B55A8" w:rsidRDefault="001B55A8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Непередбачені витрати</w:t>
            </w:r>
          </w:p>
        </w:tc>
        <w:tc>
          <w:tcPr>
            <w:tcW w:w="1407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59886</w:t>
            </w:r>
          </w:p>
        </w:tc>
        <w:tc>
          <w:tcPr>
            <w:tcW w:w="1145" w:type="dxa"/>
            <w:shd w:val="clear" w:color="auto" w:fill="auto"/>
          </w:tcPr>
          <w:p w:rsidR="001B55A8" w:rsidRDefault="001B55A8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F34E1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1B55A8" w:rsidRDefault="001B55A8" w:rsidP="0087291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59886</w:t>
            </w:r>
          </w:p>
        </w:tc>
      </w:tr>
      <w:tr w:rsidR="001B55A8" w:rsidRPr="008752B6" w:rsidTr="000E7149">
        <w:trPr>
          <w:trHeight w:val="360"/>
        </w:trPr>
        <w:tc>
          <w:tcPr>
            <w:tcW w:w="2186" w:type="dxa"/>
            <w:shd w:val="clear" w:color="auto" w:fill="auto"/>
          </w:tcPr>
          <w:p w:rsidR="001B55A8" w:rsidRPr="007030A9" w:rsidRDefault="001B55A8" w:rsidP="001B55A8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Світлофорний об</w:t>
            </w:r>
            <w:r w:rsidRPr="001B55A8">
              <w:rPr>
                <w:rFonts w:eastAsia="Arial Unicode MS"/>
                <w:sz w:val="22"/>
                <w:szCs w:val="22"/>
              </w:rPr>
              <w:t>’</w:t>
            </w:r>
            <w:proofErr w:type="spellStart"/>
            <w:r w:rsidRPr="001B55A8">
              <w:rPr>
                <w:rFonts w:eastAsia="Arial Unicode MS"/>
                <w:sz w:val="22"/>
                <w:szCs w:val="22"/>
              </w:rPr>
              <w:t>єкт</w:t>
            </w:r>
            <w:proofErr w:type="spellEnd"/>
            <w:r>
              <w:rPr>
                <w:rFonts w:eastAsia="Arial Unicode MS"/>
                <w:sz w:val="22"/>
                <w:szCs w:val="22"/>
                <w:lang w:val="uk-UA"/>
              </w:rPr>
              <w:t xml:space="preserve"> (згідно проектів аналогів)</w:t>
            </w:r>
          </w:p>
        </w:tc>
        <w:tc>
          <w:tcPr>
            <w:tcW w:w="1407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  <w:shd w:val="clear" w:color="auto" w:fill="auto"/>
          </w:tcPr>
          <w:p w:rsidR="001B55A8" w:rsidRPr="00F05FA7" w:rsidRDefault="001B55A8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Pr="00F05FA7" w:rsidRDefault="001B55A8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1B55A8" w:rsidRPr="00F05FA7" w:rsidRDefault="001B55A8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500000</w:t>
            </w:r>
          </w:p>
        </w:tc>
      </w:tr>
      <w:tr w:rsidR="001B55A8" w:rsidRPr="008752B6" w:rsidTr="000E7149">
        <w:trPr>
          <w:trHeight w:val="1350"/>
        </w:trPr>
        <w:tc>
          <w:tcPr>
            <w:tcW w:w="2186" w:type="dxa"/>
            <w:shd w:val="clear" w:color="auto" w:fill="auto"/>
          </w:tcPr>
          <w:p w:rsidR="001B55A8" w:rsidRDefault="001B55A8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Відновлення дорожнього  покриття після встановлення бортового каменю</w:t>
            </w:r>
          </w:p>
        </w:tc>
        <w:tc>
          <w:tcPr>
            <w:tcW w:w="1407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  <w:shd w:val="clear" w:color="auto" w:fill="auto"/>
          </w:tcPr>
          <w:p w:rsidR="001B55A8" w:rsidRDefault="001B55A8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1B55A8" w:rsidRDefault="001B55A8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50000</w:t>
            </w:r>
          </w:p>
        </w:tc>
      </w:tr>
      <w:tr w:rsidR="001B55A8" w:rsidRPr="008752B6" w:rsidTr="000E7149">
        <w:trPr>
          <w:trHeight w:val="120"/>
        </w:trPr>
        <w:tc>
          <w:tcPr>
            <w:tcW w:w="2186" w:type="dxa"/>
            <w:shd w:val="clear" w:color="auto" w:fill="auto"/>
          </w:tcPr>
          <w:p w:rsidR="001B55A8" w:rsidRPr="00DE1DC6" w:rsidRDefault="001B55A8" w:rsidP="009533D2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DE1DC6">
              <w:rPr>
                <w:lang w:val="uk-UA" w:eastAsia="uk-UA"/>
              </w:rPr>
              <w:t xml:space="preserve">експертиза проекту; здійснення технічного нагляду; вишукувальні роботи; кошторисний прибуток; адміністративні витрати; </w:t>
            </w:r>
            <w:r w:rsidRPr="00DE1DC6">
              <w:rPr>
                <w:lang w:val="uk-UA" w:eastAsia="uk-UA"/>
              </w:rPr>
              <w:lastRenderedPageBreak/>
              <w:t>авторський нагляд</w:t>
            </w:r>
          </w:p>
        </w:tc>
        <w:tc>
          <w:tcPr>
            <w:tcW w:w="1407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  <w:shd w:val="clear" w:color="auto" w:fill="auto"/>
          </w:tcPr>
          <w:p w:rsidR="001B55A8" w:rsidRDefault="001B55A8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1B55A8" w:rsidRDefault="009533D2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</w:t>
            </w:r>
          </w:p>
          <w:p w:rsidR="009533D2" w:rsidRDefault="009533D2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22000</w:t>
            </w: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24000</w:t>
            </w: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11000</w:t>
            </w: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</w:t>
            </w:r>
          </w:p>
        </w:tc>
      </w:tr>
      <w:tr w:rsidR="001B55A8" w:rsidRPr="008752B6" w:rsidTr="000E7149">
        <w:trPr>
          <w:trHeight w:val="103"/>
        </w:trPr>
        <w:tc>
          <w:tcPr>
            <w:tcW w:w="2186" w:type="dxa"/>
            <w:shd w:val="clear" w:color="auto" w:fill="auto"/>
          </w:tcPr>
          <w:p w:rsidR="001B55A8" w:rsidRDefault="001B55A8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lastRenderedPageBreak/>
              <w:t>Інфляція</w:t>
            </w:r>
          </w:p>
        </w:tc>
        <w:tc>
          <w:tcPr>
            <w:tcW w:w="1407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shd w:val="clear" w:color="auto" w:fill="auto"/>
          </w:tcPr>
          <w:p w:rsidR="001B55A8" w:rsidRDefault="001B55A8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45" w:type="dxa"/>
            <w:shd w:val="clear" w:color="auto" w:fill="auto"/>
          </w:tcPr>
          <w:p w:rsidR="001B55A8" w:rsidRDefault="001B55A8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1B55A8" w:rsidRDefault="001B55A8" w:rsidP="007030A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1B55A8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88</w:t>
            </w:r>
            <w:r w:rsidR="001B55A8">
              <w:rPr>
                <w:rFonts w:eastAsia="Arial Unicode MS"/>
                <w:sz w:val="22"/>
                <w:szCs w:val="22"/>
                <w:lang w:val="uk-UA"/>
              </w:rPr>
              <w:t>000,0</w:t>
            </w:r>
          </w:p>
        </w:tc>
      </w:tr>
      <w:tr w:rsidR="009533D2" w:rsidRPr="009533D2" w:rsidTr="000E7149">
        <w:trPr>
          <w:trHeight w:val="103"/>
        </w:trPr>
        <w:tc>
          <w:tcPr>
            <w:tcW w:w="2186" w:type="dxa"/>
            <w:shd w:val="clear" w:color="auto" w:fill="auto"/>
          </w:tcPr>
          <w:p w:rsidR="009533D2" w:rsidRPr="009533D2" w:rsidRDefault="009533D2" w:rsidP="00353E74">
            <w:pPr>
              <w:pStyle w:val="Default"/>
              <w:ind w:right="340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9533D2">
              <w:rPr>
                <w:rFonts w:eastAsia="Arial Unicode MS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407" w:type="dxa"/>
            <w:shd w:val="clear" w:color="auto" w:fill="auto"/>
          </w:tcPr>
          <w:p w:rsidR="009533D2" w:rsidRPr="009533D2" w:rsidRDefault="009533D2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9533D2" w:rsidRPr="009533D2" w:rsidRDefault="009533D2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413" w:type="dxa"/>
            <w:shd w:val="clear" w:color="auto" w:fill="auto"/>
          </w:tcPr>
          <w:p w:rsidR="009533D2" w:rsidRPr="009533D2" w:rsidRDefault="009533D2" w:rsidP="00F05FA7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9533D2">
              <w:rPr>
                <w:rFonts w:eastAsia="Arial Unicode MS"/>
                <w:b/>
                <w:sz w:val="22"/>
                <w:szCs w:val="22"/>
                <w:lang w:val="uk-UA"/>
              </w:rPr>
              <w:t>499050</w:t>
            </w:r>
          </w:p>
        </w:tc>
        <w:tc>
          <w:tcPr>
            <w:tcW w:w="1145" w:type="dxa"/>
            <w:shd w:val="clear" w:color="auto" w:fill="auto"/>
          </w:tcPr>
          <w:p w:rsidR="009533D2" w:rsidRPr="009533D2" w:rsidRDefault="009533D2" w:rsidP="007030A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9533D2" w:rsidRPr="009533D2" w:rsidRDefault="009533D2" w:rsidP="007030A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9533D2" w:rsidRPr="009533D2" w:rsidRDefault="009533D2" w:rsidP="009533D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9533D2">
              <w:rPr>
                <w:rFonts w:eastAsia="Arial Unicode MS"/>
                <w:b/>
                <w:sz w:val="22"/>
                <w:szCs w:val="22"/>
                <w:lang w:val="uk-UA"/>
              </w:rPr>
              <w:t>1088076</w:t>
            </w:r>
          </w:p>
        </w:tc>
      </w:tr>
    </w:tbl>
    <w:p w:rsidR="007030A9" w:rsidRDefault="007030A9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 складає </w:t>
      </w:r>
      <w:r w:rsidR="00DE1DC6" w:rsidRPr="00DE1DC6">
        <w:t>499 050,0</w:t>
      </w:r>
      <w:r w:rsidR="00DE1DC6">
        <w:rPr>
          <w:color w:val="FF0000"/>
        </w:rPr>
        <w:t xml:space="preserve"> </w:t>
      </w:r>
      <w:r w:rsidR="00F05FA7"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DE1DC6">
        <w:t>го органу, складає 1 1</w:t>
      </w:r>
      <w:r w:rsidR="009533D2">
        <w:t>088076</w:t>
      </w:r>
      <w:r w:rsidR="00DE1DC6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DE1DC6" w:rsidRDefault="00DE1DC6" w:rsidP="00DE1DC6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>Орієнтовна вартість будівництва складає 1</w:t>
      </w:r>
      <w:r w:rsidR="009533D2">
        <w:t>088076</w:t>
      </w:r>
      <w:r>
        <w:t xml:space="preserve">,0 грн, а остаточна вартість визначається робочим проектом. При розрахунку вартості проекту автором не враховано витрати на </w:t>
      </w:r>
      <w:r>
        <w:rPr>
          <w:lang w:eastAsia="uk-UA"/>
        </w:rPr>
        <w:t>експертизу проект</w:t>
      </w:r>
      <w:r w:rsidR="009533D2">
        <w:rPr>
          <w:lang w:eastAsia="uk-UA"/>
        </w:rPr>
        <w:t>но-кошторисної документації,</w:t>
      </w:r>
      <w:r>
        <w:rPr>
          <w:lang w:eastAsia="uk-UA"/>
        </w:rPr>
        <w:t xml:space="preserve"> </w:t>
      </w:r>
      <w:r w:rsidR="009533D2" w:rsidRPr="00DE1DC6">
        <w:rPr>
          <w:lang w:eastAsia="uk-UA"/>
        </w:rPr>
        <w:t>здійснення технічного нагляду</w:t>
      </w:r>
      <w:r w:rsidR="009533D2">
        <w:rPr>
          <w:lang w:eastAsia="uk-UA"/>
        </w:rPr>
        <w:t>,</w:t>
      </w:r>
      <w:r w:rsidR="009533D2" w:rsidRPr="00DE1DC6">
        <w:rPr>
          <w:lang w:eastAsia="uk-UA"/>
        </w:rPr>
        <w:t xml:space="preserve"> вишукувальні роботи</w:t>
      </w:r>
      <w:r w:rsidR="009533D2">
        <w:rPr>
          <w:lang w:eastAsia="uk-UA"/>
        </w:rPr>
        <w:t>,</w:t>
      </w:r>
      <w:r w:rsidR="009533D2" w:rsidRPr="00DE1DC6">
        <w:rPr>
          <w:lang w:eastAsia="uk-UA"/>
        </w:rPr>
        <w:t xml:space="preserve"> кошторисний прибуток</w:t>
      </w:r>
      <w:r w:rsidR="009533D2">
        <w:rPr>
          <w:lang w:eastAsia="uk-UA"/>
        </w:rPr>
        <w:t>,</w:t>
      </w:r>
      <w:r w:rsidR="009533D2" w:rsidRPr="00DE1DC6">
        <w:rPr>
          <w:lang w:eastAsia="uk-UA"/>
        </w:rPr>
        <w:t xml:space="preserve"> адміністративні витрати</w:t>
      </w:r>
      <w:r w:rsidR="009533D2">
        <w:rPr>
          <w:lang w:eastAsia="uk-UA"/>
        </w:rPr>
        <w:t>,</w:t>
      </w:r>
      <w:r w:rsidR="009533D2" w:rsidRPr="00DE1DC6">
        <w:rPr>
          <w:lang w:eastAsia="uk-UA"/>
        </w:rPr>
        <w:t xml:space="preserve"> авторський нагляд</w:t>
      </w:r>
      <w:r w:rsidR="009533D2">
        <w:rPr>
          <w:lang w:eastAsia="uk-UA"/>
        </w:rPr>
        <w:t>, витрати на покриття інфляційних ризиків</w:t>
      </w:r>
      <w:r>
        <w:t xml:space="preserve">. </w:t>
      </w:r>
      <w:r w:rsidR="009533D2">
        <w:t>Крім того, автором занижено вартість світлофорного об’єкту.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9533D2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9533D2" w:rsidRDefault="009533D2" w:rsidP="009533D2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9533D2" w:rsidRDefault="009533D2" w:rsidP="009533D2">
      <w:pPr>
        <w:pStyle w:val="Default"/>
        <w:ind w:right="340"/>
        <w:jc w:val="both"/>
        <w:rPr>
          <w:lang w:val="uk-UA"/>
        </w:rPr>
      </w:pPr>
      <w:r w:rsidRPr="009533D2">
        <w:rPr>
          <w:lang w:val="uk-UA"/>
        </w:rPr>
        <w:t xml:space="preserve">Орієнтовний обсяг витрат на реалізацію проекту складає </w:t>
      </w:r>
      <w:r>
        <w:rPr>
          <w:lang w:val="uk-UA"/>
        </w:rPr>
        <w:t>1088076</w:t>
      </w:r>
      <w:r w:rsidRPr="009533D2">
        <w:rPr>
          <w:lang w:val="uk-UA"/>
        </w:rPr>
        <w:t xml:space="preserve">,00 грн, що на </w:t>
      </w:r>
      <w:r>
        <w:rPr>
          <w:lang w:val="uk-UA"/>
        </w:rPr>
        <w:t>588076</w:t>
      </w:r>
      <w:r w:rsidRPr="009533D2">
        <w:rPr>
          <w:lang w:val="uk-UA"/>
        </w:rPr>
        <w:t>,00 грн перевищує суму визначену абзацом 4 пункту</w:t>
      </w:r>
      <w:r w:rsidRPr="00163547">
        <w:t> </w:t>
      </w:r>
      <w:r w:rsidRPr="009533D2">
        <w:rPr>
          <w:lang w:val="uk-UA"/>
        </w:rPr>
        <w:t>3 розділу 1 «Загальні положення» Положення про громадський (</w:t>
      </w:r>
      <w:proofErr w:type="spellStart"/>
      <w:r w:rsidRPr="009533D2">
        <w:rPr>
          <w:lang w:val="uk-UA"/>
        </w:rPr>
        <w:t>партиципаторний</w:t>
      </w:r>
      <w:proofErr w:type="spellEnd"/>
      <w:r w:rsidRPr="009533D2">
        <w:rPr>
          <w:lang w:val="uk-UA"/>
        </w:rPr>
        <w:t>) бюджет м.</w:t>
      </w:r>
      <w:r w:rsidRPr="00163547">
        <w:t> </w:t>
      </w:r>
      <w:r w:rsidRPr="009533D2">
        <w:rPr>
          <w:lang w:val="uk-UA"/>
        </w:rPr>
        <w:t>Суми,  затвердженого рішенням ХХ</w:t>
      </w:r>
      <w:r w:rsidRPr="00163547">
        <w:rPr>
          <w:lang w:val="en-US"/>
        </w:rPr>
        <w:t>V</w:t>
      </w:r>
      <w:r w:rsidRPr="009533D2">
        <w:rPr>
          <w:lang w:val="uk-UA"/>
        </w:rPr>
        <w:t xml:space="preserve">ІІ сесії Сумської міської ради </w:t>
      </w:r>
      <w:r w:rsidRPr="00163547">
        <w:rPr>
          <w:lang w:val="en-US"/>
        </w:rPr>
        <w:t>V</w:t>
      </w:r>
      <w:r w:rsidRPr="009533D2">
        <w:rPr>
          <w:lang w:val="uk-UA"/>
        </w:rPr>
        <w:t>ІІ скликання від 14.06.2017 №</w:t>
      </w:r>
      <w:r w:rsidRPr="00163547">
        <w:t> </w:t>
      </w:r>
      <w:r w:rsidRPr="009533D2">
        <w:rPr>
          <w:lang w:val="uk-UA"/>
        </w:rPr>
        <w:t>2209-МР «</w:t>
      </w:r>
      <w:r w:rsidRPr="009533D2">
        <w:rPr>
          <w:rFonts w:ascii="inherit" w:hAnsi="inherit"/>
          <w:iCs/>
          <w:bdr w:val="none" w:sz="0" w:space="0" w:color="auto" w:frame="1"/>
          <w:lang w:val="uk-UA"/>
        </w:rPr>
        <w:t xml:space="preserve">Про </w:t>
      </w:r>
      <w:r w:rsidRPr="009533D2">
        <w:rPr>
          <w:iCs/>
          <w:bdr w:val="none" w:sz="0" w:space="0" w:color="auto" w:frame="1"/>
          <w:lang w:val="uk-UA"/>
        </w:rPr>
        <w:t>внесення змін до рішення Сумської міської ради від 30 березня 2016 року № 504 – МР «Про запровадження громадського (</w:t>
      </w:r>
      <w:proofErr w:type="spellStart"/>
      <w:r w:rsidRPr="009533D2">
        <w:rPr>
          <w:iCs/>
          <w:bdr w:val="none" w:sz="0" w:space="0" w:color="auto" w:frame="1"/>
          <w:lang w:val="uk-UA"/>
        </w:rPr>
        <w:t>партиципаторного</w:t>
      </w:r>
      <w:proofErr w:type="spellEnd"/>
      <w:r w:rsidRPr="009533D2">
        <w:rPr>
          <w:iCs/>
          <w:bdr w:val="none" w:sz="0" w:space="0" w:color="auto" w:frame="1"/>
          <w:lang w:val="uk-UA"/>
        </w:rPr>
        <w:t>) бюджету м. Суми» (зі змінами)»</w:t>
      </w:r>
      <w:r w:rsidRPr="009533D2">
        <w:rPr>
          <w:lang w:val="uk-UA"/>
        </w:rPr>
        <w:t>.</w:t>
      </w:r>
    </w:p>
    <w:p w:rsidR="009533D2" w:rsidRDefault="009533D2" w:rsidP="009533D2">
      <w:pPr>
        <w:pStyle w:val="Default"/>
        <w:ind w:right="340"/>
        <w:rPr>
          <w:lang w:val="uk-UA"/>
        </w:rPr>
      </w:pPr>
    </w:p>
    <w:p w:rsidR="00233279" w:rsidRDefault="00233279" w:rsidP="00233279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Шилов В.В., 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>. УБ та ДГ</w:t>
      </w:r>
    </w:p>
    <w:p w:rsidR="00233279" w:rsidRDefault="00233279" w:rsidP="00233279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 w:rsidP="00233279">
      <w:pPr>
        <w:pStyle w:val="Default"/>
        <w:ind w:right="340"/>
      </w:pPr>
      <w:bookmarkStart w:id="0" w:name="_GoBack"/>
      <w:bookmarkEnd w:id="0"/>
    </w:p>
    <w:sectPr w:rsidR="005F30A5" w:rsidSect="009533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074214"/>
    <w:rsid w:val="000E7149"/>
    <w:rsid w:val="001A5C41"/>
    <w:rsid w:val="001B55A8"/>
    <w:rsid w:val="00233279"/>
    <w:rsid w:val="00364A07"/>
    <w:rsid w:val="00407D80"/>
    <w:rsid w:val="004142AC"/>
    <w:rsid w:val="004E013D"/>
    <w:rsid w:val="005340FA"/>
    <w:rsid w:val="00541C9C"/>
    <w:rsid w:val="005F30A5"/>
    <w:rsid w:val="005F7F0C"/>
    <w:rsid w:val="0061342D"/>
    <w:rsid w:val="00665F05"/>
    <w:rsid w:val="007030A9"/>
    <w:rsid w:val="007C5B5E"/>
    <w:rsid w:val="009533D2"/>
    <w:rsid w:val="00A47E64"/>
    <w:rsid w:val="00A60B5B"/>
    <w:rsid w:val="00B63B9C"/>
    <w:rsid w:val="00BD6C67"/>
    <w:rsid w:val="00D22373"/>
    <w:rsid w:val="00D62CE0"/>
    <w:rsid w:val="00D94273"/>
    <w:rsid w:val="00DC06F7"/>
    <w:rsid w:val="00DE1DC6"/>
    <w:rsid w:val="00E06DCA"/>
    <w:rsid w:val="00F01035"/>
    <w:rsid w:val="00F0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7661-C386-4631-997F-B324873E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Andy</cp:lastModifiedBy>
  <cp:revision>10</cp:revision>
  <cp:lastPrinted>2017-10-25T06:47:00Z</cp:lastPrinted>
  <dcterms:created xsi:type="dcterms:W3CDTF">2017-10-25T10:24:00Z</dcterms:created>
  <dcterms:modified xsi:type="dcterms:W3CDTF">2017-10-31T22:44:00Z</dcterms:modified>
</cp:coreProperties>
</file>