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7565F" w:rsidRPr="00985A14" w:rsidRDefault="0011652A" w:rsidP="0037565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933B93">
        <w:rPr>
          <w:b/>
          <w:bCs/>
          <w:sz w:val="28"/>
          <w:szCs w:val="28"/>
          <w:u w:val="single"/>
          <w:lang w:val="uk-UA"/>
        </w:rPr>
        <w:t>Облаштування пляжу на озері Чеха з урахуванням потреб людей з обмеженими можливостями»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A50C7" w:rsidRPr="008752B6" w:rsidRDefault="004A50C7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(доопрацьований)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933B93" w:rsidP="00666A8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933B93" w:rsidP="00666A8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933B93" w:rsidP="00666A8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933B93" w:rsidP="00666A8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11652A" w:rsidP="0037565F">
      <w:pPr>
        <w:pStyle w:val="Default"/>
        <w:ind w:right="-1"/>
        <w:rPr>
          <w:lang w:val="uk-UA"/>
        </w:rPr>
      </w:pPr>
      <w:r w:rsidRPr="0011652A">
        <w:rPr>
          <w:lang w:val="uk-UA"/>
        </w:rPr>
        <w:t>……………</w:t>
      </w:r>
      <w:r w:rsidR="00F16AE4">
        <w:rPr>
          <w:lang w:val="uk-UA"/>
        </w:rPr>
        <w:t>…</w:t>
      </w:r>
      <w:r w:rsidR="0037565F" w:rsidRPr="008752B6">
        <w:rPr>
          <w:lang w:val="uk-UA"/>
        </w:rPr>
        <w:t>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F8047D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8047D">
        <w:rPr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F8047D">
        <w:rPr>
          <w:b/>
          <w:u w:val="single"/>
          <w:lang w:val="uk-UA"/>
        </w:rPr>
        <w:t>ні</w:t>
      </w:r>
      <w:r w:rsidRPr="0011652A">
        <w:rPr>
          <w:lang w:val="uk-UA"/>
        </w:rPr>
        <w:t xml:space="preserve"> </w:t>
      </w:r>
      <w:r w:rsidRPr="008752B6">
        <w:rPr>
          <w:lang w:val="uk-UA"/>
        </w:rPr>
        <w:t xml:space="preserve">(обґрунтувати) </w:t>
      </w:r>
    </w:p>
    <w:p w:rsidR="0037565F" w:rsidRPr="006C28CD" w:rsidRDefault="00F8047D" w:rsidP="00666A82">
      <w:pPr>
        <w:pStyle w:val="Default"/>
        <w:ind w:right="340"/>
        <w:jc w:val="both"/>
        <w:rPr>
          <w:b/>
          <w:u w:val="single"/>
          <w:lang w:val="uk-UA"/>
        </w:rPr>
      </w:pPr>
      <w:r w:rsidRPr="006C28CD">
        <w:rPr>
          <w:b/>
          <w:u w:val="single"/>
          <w:lang w:val="uk-UA"/>
        </w:rPr>
        <w:t xml:space="preserve">Потребує </w:t>
      </w:r>
      <w:r w:rsidR="006C28CD" w:rsidRPr="006C28CD">
        <w:rPr>
          <w:b/>
          <w:u w:val="single"/>
          <w:lang w:val="uk-UA"/>
        </w:rPr>
        <w:t xml:space="preserve">в майбутньому </w:t>
      </w:r>
      <w:r w:rsidRPr="006C28CD">
        <w:rPr>
          <w:b/>
          <w:u w:val="single"/>
          <w:lang w:val="uk-UA"/>
        </w:rPr>
        <w:t xml:space="preserve">витрат на експлуатацію </w:t>
      </w:r>
      <w:r w:rsidR="006C28CD" w:rsidRPr="006C28CD">
        <w:rPr>
          <w:b/>
          <w:u w:val="single"/>
          <w:lang w:val="uk-UA"/>
        </w:rPr>
        <w:t xml:space="preserve">елементів </w:t>
      </w:r>
      <w:r w:rsidR="004A50C7">
        <w:rPr>
          <w:b/>
          <w:u w:val="single"/>
          <w:lang w:val="uk-UA"/>
        </w:rPr>
        <w:t>об’єкту</w:t>
      </w:r>
      <w:r w:rsidR="006C28CD" w:rsidRPr="006C28CD">
        <w:rPr>
          <w:b/>
          <w:u w:val="single"/>
          <w:lang w:val="uk-UA"/>
        </w:rPr>
        <w:t>.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D0349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FD0349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FD0349">
        <w:rPr>
          <w:b/>
          <w:u w:val="single"/>
          <w:lang w:val="uk-UA"/>
        </w:rPr>
        <w:t>внести</w:t>
      </w:r>
      <w:proofErr w:type="spellEnd"/>
      <w:r w:rsidRPr="00FD0349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4A50C7" w:rsidRDefault="004A50C7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В результаті в департаменті інфраструктури міста автор запропонував </w:t>
      </w:r>
      <w:r w:rsidR="006A6E21">
        <w:rPr>
          <w:lang w:val="uk-UA"/>
        </w:rPr>
        <w:t>викласти проект в наступній редакції:</w:t>
      </w:r>
    </w:p>
    <w:p w:rsidR="006A6E21" w:rsidRDefault="006A6E21" w:rsidP="006A6E21">
      <w:pPr>
        <w:pStyle w:val="Default"/>
        <w:numPr>
          <w:ilvl w:val="0"/>
          <w:numId w:val="3"/>
        </w:numPr>
        <w:ind w:right="340"/>
        <w:jc w:val="both"/>
        <w:rPr>
          <w:lang w:val="uk-UA"/>
        </w:rPr>
      </w:pPr>
      <w:r>
        <w:rPr>
          <w:lang w:val="uk-UA"/>
        </w:rPr>
        <w:t>Змінити назву проекту на «Облаштува</w:t>
      </w:r>
      <w:r w:rsidR="00FD0F99">
        <w:rPr>
          <w:lang w:val="uk-UA"/>
        </w:rPr>
        <w:t xml:space="preserve">ння </w:t>
      </w:r>
      <w:r w:rsidR="00933B93">
        <w:rPr>
          <w:lang w:val="uk-UA"/>
        </w:rPr>
        <w:t>зони відпочинку для людей з обмеженими фізичними можливостями»</w:t>
      </w:r>
      <w:r w:rsidR="00FD0F99">
        <w:rPr>
          <w:lang w:val="uk-UA"/>
        </w:rPr>
        <w:t xml:space="preserve"> </w:t>
      </w:r>
    </w:p>
    <w:p w:rsidR="00FD0F99" w:rsidRPr="008752B6" w:rsidRDefault="00FD0F99" w:rsidP="006A6E21">
      <w:pPr>
        <w:pStyle w:val="Default"/>
        <w:numPr>
          <w:ilvl w:val="0"/>
          <w:numId w:val="3"/>
        </w:numPr>
        <w:ind w:right="340"/>
        <w:jc w:val="both"/>
        <w:rPr>
          <w:lang w:val="uk-UA"/>
        </w:rPr>
      </w:pPr>
      <w:r>
        <w:rPr>
          <w:lang w:val="uk-UA"/>
        </w:rPr>
        <w:t>Викласти кошторис до проекту в наступній редакції: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37565F" w:rsidRPr="008752B6" w:rsidTr="00F8047D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F8047D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</w:t>
            </w:r>
            <w:bookmarkStart w:id="0" w:name="_GoBack"/>
            <w:bookmarkEnd w:id="0"/>
            <w:r w:rsidRPr="008752B6">
              <w:rPr>
                <w:rFonts w:ascii="Times New Roman" w:eastAsia="Arial Unicode MS" w:hAnsi="Times New Roman" w:cs="Times New Roman"/>
                <w:lang w:val="uk-UA"/>
              </w:rPr>
              <w:t>ропозиція виконавчого органу</w:t>
            </w:r>
          </w:p>
        </w:tc>
      </w:tr>
      <w:tr w:rsidR="0037565F" w:rsidRPr="008752B6" w:rsidTr="00F8047D">
        <w:tc>
          <w:tcPr>
            <w:tcW w:w="2660" w:type="dxa"/>
            <w:vMerge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FD0F99" w:rsidP="00933B93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Виготовлення проектно-кошторисної документації</w:t>
            </w:r>
            <w:r w:rsidR="00933B93">
              <w:rPr>
                <w:rFonts w:eastAsia="Arial Unicode MS"/>
                <w:lang w:val="uk-UA"/>
              </w:rPr>
              <w:t>,</w:t>
            </w:r>
            <w:r>
              <w:rPr>
                <w:rFonts w:eastAsia="Arial Unicode MS"/>
                <w:lang w:val="uk-UA"/>
              </w:rPr>
              <w:t xml:space="preserve"> </w:t>
            </w:r>
            <w:r w:rsidR="00933B93">
              <w:rPr>
                <w:rFonts w:eastAsia="Arial Unicode MS"/>
                <w:lang w:val="uk-UA"/>
              </w:rPr>
              <w:t>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F8047D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FD0F99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933B93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10</w:t>
            </w:r>
            <w:r w:rsidR="00FD0F99">
              <w:rPr>
                <w:rFonts w:eastAsia="Arial Unicode MS"/>
                <w:b/>
                <w:lang w:val="uk-UA"/>
              </w:rPr>
              <w:t xml:space="preserve">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933B93" w:rsidP="00D62B1D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Бетонна доріжка з майданчиком під роздягальні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F8047D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FD0F99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3148D" w:rsidP="00F8047D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345</w:t>
            </w:r>
            <w:r w:rsidR="00FD0F99">
              <w:rPr>
                <w:rFonts w:eastAsia="Arial Unicode MS"/>
                <w:b/>
                <w:lang w:val="uk-UA"/>
              </w:rPr>
              <w:t xml:space="preserve">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F8047D" w:rsidRPr="008752B6" w:rsidRDefault="00F3148D" w:rsidP="00FD0F99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Підготовчі роботи з </w:t>
            </w:r>
            <w:r>
              <w:rPr>
                <w:rFonts w:eastAsia="Arial Unicode MS"/>
                <w:lang w:val="uk-UA"/>
              </w:rPr>
              <w:lastRenderedPageBreak/>
              <w:t>планування території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3148D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60 000 </w:t>
            </w:r>
            <w:r w:rsidR="00FD0F99">
              <w:rPr>
                <w:rFonts w:eastAsia="Arial Unicode MS"/>
                <w:b/>
                <w:lang w:val="uk-UA"/>
              </w:rPr>
              <w:t xml:space="preserve">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F3148D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lastRenderedPageBreak/>
              <w:t>Укріплення берегової смуги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F8047D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D0F99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105540" w:rsidRPr="008752B6" w:rsidTr="00F8047D">
        <w:tc>
          <w:tcPr>
            <w:tcW w:w="2660" w:type="dxa"/>
            <w:shd w:val="clear" w:color="auto" w:fill="auto"/>
          </w:tcPr>
          <w:p w:rsidR="00105540" w:rsidRDefault="00105540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Кабіни-роздягальні</w:t>
            </w:r>
          </w:p>
        </w:tc>
        <w:tc>
          <w:tcPr>
            <w:tcW w:w="1134" w:type="dxa"/>
            <w:shd w:val="clear" w:color="auto" w:fill="auto"/>
          </w:tcPr>
          <w:p w:rsidR="00105540" w:rsidRPr="008752B6" w:rsidRDefault="00105540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05540" w:rsidRPr="008752B6" w:rsidRDefault="00105540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05540" w:rsidRPr="008752B6" w:rsidRDefault="00105540" w:rsidP="00F8047D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05540" w:rsidRPr="008752B6" w:rsidRDefault="00105540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05540" w:rsidRPr="008752B6" w:rsidRDefault="00105540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05540" w:rsidRDefault="00F61CAE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40 000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105540" w:rsidP="00FD0F99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пандус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105540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30</w:t>
            </w:r>
            <w:r w:rsidR="00FD0F99">
              <w:rPr>
                <w:rFonts w:eastAsia="Arial Unicode MS"/>
                <w:b/>
                <w:lang w:val="uk-UA"/>
              </w:rPr>
              <w:t xml:space="preserve">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105540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перила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6C28CD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105540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37565F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364128">
        <w:rPr>
          <w:b/>
          <w:u w:val="single"/>
        </w:rPr>
        <w:t>9</w:t>
      </w:r>
      <w:r w:rsidR="00F61CAE">
        <w:rPr>
          <w:b/>
          <w:u w:val="single"/>
        </w:rPr>
        <w:t>25</w:t>
      </w:r>
      <w:r w:rsidR="00364128">
        <w:rPr>
          <w:b/>
          <w:u w:val="single"/>
        </w:rPr>
        <w:t xml:space="preserve"> 000 </w:t>
      </w:r>
      <w:r w:rsidR="00D62B1D">
        <w:t xml:space="preserve"> </w:t>
      </w:r>
      <w:r w:rsidRPr="008752B6">
        <w:t xml:space="preserve"> 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FD0F99">
        <w:rPr>
          <w:b/>
          <w:u w:val="single"/>
        </w:rPr>
        <w:t>_________________</w:t>
      </w:r>
      <w:r w:rsidR="00364128">
        <w:t xml:space="preserve"> </w:t>
      </w:r>
      <w:r w:rsidR="00D62B1D">
        <w:t xml:space="preserve"> 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FD0F99">
        <w:rPr>
          <w:b/>
          <w:u w:val="single"/>
        </w:rPr>
        <w:t>позитивний</w:t>
      </w:r>
    </w:p>
    <w:p w:rsidR="0037565F" w:rsidRPr="00D62B1D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б) </w:t>
      </w:r>
      <w:r w:rsidRPr="00FD0F99">
        <w:t>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8F1CEC" w:rsidRDefault="008F1CEC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8F1CEC" w:rsidRDefault="008F1CEC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Pr="00085134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8C2EAF"/>
    <w:multiLevelType w:val="hybridMultilevel"/>
    <w:tmpl w:val="91AC03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04907"/>
    <w:multiLevelType w:val="hybridMultilevel"/>
    <w:tmpl w:val="FCFE2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C86"/>
    <w:multiLevelType w:val="hybridMultilevel"/>
    <w:tmpl w:val="B0B0D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85134"/>
    <w:rsid w:val="000B1E81"/>
    <w:rsid w:val="000C29C6"/>
    <w:rsid w:val="000C3F6D"/>
    <w:rsid w:val="00105540"/>
    <w:rsid w:val="00111DA4"/>
    <w:rsid w:val="0011652A"/>
    <w:rsid w:val="00170D2C"/>
    <w:rsid w:val="001F6438"/>
    <w:rsid w:val="00203B79"/>
    <w:rsid w:val="002929CE"/>
    <w:rsid w:val="002B3676"/>
    <w:rsid w:val="00364128"/>
    <w:rsid w:val="0037565F"/>
    <w:rsid w:val="003801BD"/>
    <w:rsid w:val="003B6C38"/>
    <w:rsid w:val="00474071"/>
    <w:rsid w:val="004A50C7"/>
    <w:rsid w:val="004B6704"/>
    <w:rsid w:val="00580584"/>
    <w:rsid w:val="0058066E"/>
    <w:rsid w:val="0059059A"/>
    <w:rsid w:val="005A2C29"/>
    <w:rsid w:val="00666A82"/>
    <w:rsid w:val="0068016D"/>
    <w:rsid w:val="006A6E21"/>
    <w:rsid w:val="006C28CD"/>
    <w:rsid w:val="006C2E7D"/>
    <w:rsid w:val="00740A9A"/>
    <w:rsid w:val="00770F6E"/>
    <w:rsid w:val="007B0E5D"/>
    <w:rsid w:val="007C3303"/>
    <w:rsid w:val="007F5BB6"/>
    <w:rsid w:val="008F1CEC"/>
    <w:rsid w:val="00902C99"/>
    <w:rsid w:val="00907BF1"/>
    <w:rsid w:val="00917A8B"/>
    <w:rsid w:val="00933B93"/>
    <w:rsid w:val="00950D03"/>
    <w:rsid w:val="00985A14"/>
    <w:rsid w:val="00B60E89"/>
    <w:rsid w:val="00BE2E4E"/>
    <w:rsid w:val="00CD79CF"/>
    <w:rsid w:val="00D31FF9"/>
    <w:rsid w:val="00D61F15"/>
    <w:rsid w:val="00D62B1D"/>
    <w:rsid w:val="00DB0FBB"/>
    <w:rsid w:val="00DE1FA2"/>
    <w:rsid w:val="00E31621"/>
    <w:rsid w:val="00F0228A"/>
    <w:rsid w:val="00F16AE4"/>
    <w:rsid w:val="00F3148D"/>
    <w:rsid w:val="00F61CAE"/>
    <w:rsid w:val="00F8047D"/>
    <w:rsid w:val="00FC4E25"/>
    <w:rsid w:val="00FD0349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3801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2017-11-08T14:16:00Z</cp:lastPrinted>
  <dcterms:created xsi:type="dcterms:W3CDTF">2017-11-08T13:50:00Z</dcterms:created>
  <dcterms:modified xsi:type="dcterms:W3CDTF">2017-11-08T14:28:00Z</dcterms:modified>
</cp:coreProperties>
</file>