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30022" w:rsidRDefault="00E30022" w:rsidP="002B18CC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E8462C" wp14:editId="0ED8E97E">
                <wp:simplePos x="0" y="0"/>
                <wp:positionH relativeFrom="column">
                  <wp:posOffset>4455432</wp:posOffset>
                </wp:positionH>
                <wp:positionV relativeFrom="paragraph">
                  <wp:posOffset>2563404</wp:posOffset>
                </wp:positionV>
                <wp:extent cx="724897" cy="217442"/>
                <wp:effectExtent l="19050" t="76200" r="0" b="125730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4897" cy="217442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7" o:spid="_x0000_s1026" type="#_x0000_t32" style="position:absolute;margin-left:350.8pt;margin-top:201.85pt;width:57.1pt;height:17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" strokecolor="red" strokeweight="6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AC61BE6" wp14:editId="5D2921BE">
            <wp:extent cx="9245600" cy="5733143"/>
            <wp:effectExtent l="0" t="0" r="0" b="127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487" t="31093" r="28664" b="24370"/>
                    <a:stretch/>
                  </pic:blipFill>
                  <pic:spPr bwMode="auto">
                    <a:xfrm>
                      <a:off x="0" y="0"/>
                      <a:ext cx="9262720" cy="5743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022" w:rsidRDefault="00E30022" w:rsidP="00E30022">
      <w:pPr>
        <w:pStyle w:val="a6"/>
        <w:shd w:val="clear" w:color="auto" w:fill="FFFFFF"/>
        <w:spacing w:before="0" w:beforeAutospacing="0" w:after="75" w:afterAutospacing="0" w:line="210" w:lineRule="atLeas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Заплановане місце розташування спортивного майданчика з вуличними тренажерами «Спорт для всіх»</w:t>
      </w:r>
    </w:p>
    <w:p w:rsidR="00E30022" w:rsidRPr="00E30022" w:rsidRDefault="00E30022" w:rsidP="00E30022">
      <w:pPr>
        <w:pStyle w:val="a6"/>
        <w:shd w:val="clear" w:color="auto" w:fill="FFFFFF"/>
        <w:spacing w:before="0" w:beforeAutospacing="0" w:after="75" w:afterAutospacing="0" w:line="210" w:lineRule="atLeast"/>
        <w:rPr>
          <w:rFonts w:ascii="Arial" w:hAnsi="Arial" w:cs="Arial"/>
          <w:color w:val="333333"/>
          <w:sz w:val="28"/>
          <w:szCs w:val="28"/>
        </w:rPr>
      </w:pPr>
      <w:r w:rsidRPr="00E30022">
        <w:rPr>
          <w:sz w:val="28"/>
          <w:szCs w:val="28"/>
          <w:lang w:val="uk-UA"/>
        </w:rPr>
        <w:t>Поряд із земельною ділянкою з кадастровим номером</w:t>
      </w:r>
      <w:r w:rsidRPr="00E30022">
        <w:rPr>
          <w:rStyle w:val="a7"/>
          <w:rFonts w:ascii="Arial" w:hAnsi="Arial" w:cs="Arial"/>
          <w:color w:val="333333"/>
          <w:sz w:val="28"/>
          <w:szCs w:val="28"/>
        </w:rPr>
        <w:t>:</w:t>
      </w:r>
      <w:r w:rsidRPr="00E30022">
        <w:rPr>
          <w:rStyle w:val="a7"/>
          <w:rFonts w:ascii="Arial" w:hAnsi="Arial" w:cs="Arial"/>
          <w:color w:val="333333"/>
          <w:sz w:val="28"/>
          <w:szCs w:val="28"/>
          <w:lang w:val="uk-UA"/>
        </w:rPr>
        <w:t xml:space="preserve">     </w:t>
      </w:r>
      <w:r w:rsidRPr="00E30022">
        <w:rPr>
          <w:rFonts w:ascii="Arial" w:hAnsi="Arial" w:cs="Arial"/>
          <w:color w:val="333333"/>
          <w:sz w:val="28"/>
          <w:szCs w:val="28"/>
        </w:rPr>
        <w:t>5924782200:01:002:0630</w:t>
      </w:r>
    </w:p>
    <w:sectPr w:rsidR="00E30022" w:rsidRPr="00E30022" w:rsidSect="00C8482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76E"/>
    <w:rsid w:val="002B18CC"/>
    <w:rsid w:val="00354108"/>
    <w:rsid w:val="003F09A6"/>
    <w:rsid w:val="00837238"/>
    <w:rsid w:val="009427A5"/>
    <w:rsid w:val="00984BD9"/>
    <w:rsid w:val="00A2448B"/>
    <w:rsid w:val="00AB676E"/>
    <w:rsid w:val="00C8482E"/>
    <w:rsid w:val="00CE5953"/>
    <w:rsid w:val="00D0132F"/>
    <w:rsid w:val="00DE34CD"/>
    <w:rsid w:val="00E30022"/>
    <w:rsid w:val="00F846B0"/>
    <w:rsid w:val="00FA13F5"/>
    <w:rsid w:val="00FD1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48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4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482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300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30022"/>
    <w:rPr>
      <w:b/>
      <w:bCs/>
    </w:rPr>
  </w:style>
  <w:style w:type="paragraph" w:customStyle="1" w:styleId="infocadnum">
    <w:name w:val="info_cadnum"/>
    <w:basedOn w:val="a"/>
    <w:rsid w:val="00E300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48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4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482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300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30022"/>
    <w:rPr>
      <w:b/>
      <w:bCs/>
    </w:rPr>
  </w:style>
  <w:style w:type="paragraph" w:customStyle="1" w:styleId="infocadnum">
    <w:name w:val="info_cadnum"/>
    <w:basedOn w:val="a"/>
    <w:rsid w:val="00E300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73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1E2376-4A92-42EF-9332-88249E90A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9</cp:revision>
  <dcterms:created xsi:type="dcterms:W3CDTF">2021-10-11T17:02:00Z</dcterms:created>
  <dcterms:modified xsi:type="dcterms:W3CDTF">2021-10-12T20:00:00Z</dcterms:modified>
</cp:coreProperties>
</file>