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FC2" w:rsidRDefault="00755FC2" w:rsidP="00755FC2">
      <w:pPr>
        <w:pStyle w:val="Default"/>
        <w:ind w:right="340"/>
        <w:jc w:val="center"/>
        <w:rPr>
          <w:b/>
          <w:bCs/>
          <w:caps/>
          <w:color w:val="auto"/>
          <w:lang w:val="uk-UA"/>
        </w:rPr>
      </w:pPr>
      <w:r w:rsidRPr="00D75F50">
        <w:rPr>
          <w:b/>
          <w:bCs/>
          <w:caps/>
          <w:color w:val="auto"/>
          <w:lang w:val="uk-UA"/>
        </w:rPr>
        <w:t xml:space="preserve">Бюджет </w:t>
      </w:r>
      <w:r>
        <w:rPr>
          <w:b/>
          <w:bCs/>
          <w:caps/>
          <w:color w:val="auto"/>
          <w:lang w:val="uk-UA"/>
        </w:rPr>
        <w:t>проєкт</w:t>
      </w:r>
      <w:r w:rsidRPr="00D75F50">
        <w:rPr>
          <w:b/>
          <w:bCs/>
          <w:caps/>
          <w:color w:val="auto"/>
          <w:lang w:val="uk-UA"/>
        </w:rPr>
        <w:t>у</w:t>
      </w:r>
    </w:p>
    <w:p w:rsidR="00755FC2" w:rsidRPr="00343E1C" w:rsidRDefault="00755FC2" w:rsidP="00755FC2">
      <w:pPr>
        <w:pStyle w:val="Default"/>
        <w:ind w:right="340"/>
        <w:jc w:val="center"/>
        <w:rPr>
          <w:b/>
          <w:bCs/>
          <w:caps/>
          <w:color w:val="auto"/>
          <w:sz w:val="28"/>
          <w:szCs w:val="28"/>
          <w:lang w:val="uk-UA"/>
        </w:rPr>
      </w:pPr>
      <w:r w:rsidRPr="00343E1C">
        <w:rPr>
          <w:b/>
        </w:rPr>
        <w:t>«Форум для молоді «</w:t>
      </w:r>
      <w:proofErr w:type="spellStart"/>
      <w:r w:rsidRPr="00343E1C">
        <w:rPr>
          <w:b/>
        </w:rPr>
        <w:t>Абетка</w:t>
      </w:r>
      <w:proofErr w:type="spellEnd"/>
      <w:r w:rsidRPr="00343E1C">
        <w:rPr>
          <w:b/>
        </w:rPr>
        <w:t xml:space="preserve"> </w:t>
      </w:r>
      <w:proofErr w:type="spellStart"/>
      <w:r w:rsidRPr="00343E1C">
        <w:rPr>
          <w:b/>
        </w:rPr>
        <w:t>підприємництва</w:t>
      </w:r>
      <w:proofErr w:type="spellEnd"/>
      <w:r w:rsidRPr="00343E1C">
        <w:rPr>
          <w:b/>
        </w:rPr>
        <w:t>»</w:t>
      </w:r>
    </w:p>
    <w:p w:rsidR="00755FC2" w:rsidRPr="00D75F50" w:rsidRDefault="00755FC2" w:rsidP="00755FC2">
      <w:pPr>
        <w:pStyle w:val="Default"/>
        <w:ind w:right="340"/>
        <w:rPr>
          <w:color w:val="auto"/>
          <w:lang w:val="uk-UA"/>
        </w:rPr>
      </w:pPr>
    </w:p>
    <w:tbl>
      <w:tblPr>
        <w:tblW w:w="1190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112"/>
        <w:gridCol w:w="1335"/>
        <w:gridCol w:w="1450"/>
        <w:gridCol w:w="1286"/>
        <w:gridCol w:w="1335"/>
        <w:gridCol w:w="1499"/>
        <w:gridCol w:w="1330"/>
      </w:tblGrid>
      <w:tr w:rsidR="004B6722" w:rsidRPr="00D75F50" w:rsidTr="00343E1C">
        <w:tc>
          <w:tcPr>
            <w:tcW w:w="560" w:type="dxa"/>
            <w:vMerge w:val="restart"/>
            <w:shd w:val="clear" w:color="auto" w:fill="auto"/>
          </w:tcPr>
          <w:p w:rsidR="004B6722" w:rsidRPr="00BD7974" w:rsidRDefault="004B6722" w:rsidP="004B6722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uk-UA"/>
              </w:rPr>
            </w:pPr>
            <w:r w:rsidRPr="00BD7974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BD7974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112" w:type="dxa"/>
            <w:vMerge w:val="restart"/>
            <w:shd w:val="clear" w:color="auto" w:fill="auto"/>
            <w:vAlign w:val="center"/>
          </w:tcPr>
          <w:p w:rsidR="004B6722" w:rsidRPr="00BD7974" w:rsidRDefault="004B6722" w:rsidP="004B6722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uk-UA"/>
              </w:rPr>
            </w:pPr>
            <w:r w:rsidRPr="00BD7974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uk-UA"/>
              </w:rPr>
              <w:t>Найменування товарів</w:t>
            </w: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BD7974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uk-UA"/>
              </w:rPr>
              <w:t>(робіт, послуг)</w:t>
            </w:r>
          </w:p>
        </w:tc>
        <w:tc>
          <w:tcPr>
            <w:tcW w:w="4071" w:type="dxa"/>
            <w:gridSpan w:val="3"/>
            <w:shd w:val="clear" w:color="auto" w:fill="auto"/>
            <w:vAlign w:val="center"/>
          </w:tcPr>
          <w:p w:rsidR="004B6722" w:rsidRPr="00BD7974" w:rsidRDefault="004B6722" w:rsidP="004B6722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uk-UA"/>
              </w:rPr>
              <w:t>Пропозиція автора</w:t>
            </w:r>
          </w:p>
        </w:tc>
        <w:tc>
          <w:tcPr>
            <w:tcW w:w="4164" w:type="dxa"/>
            <w:gridSpan w:val="3"/>
            <w:vAlign w:val="center"/>
          </w:tcPr>
          <w:p w:rsidR="004B6722" w:rsidRPr="00BD7974" w:rsidRDefault="004B6722" w:rsidP="004B6722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uk-UA"/>
              </w:rPr>
              <w:t>Пропозиція виконавчого органу</w:t>
            </w:r>
          </w:p>
        </w:tc>
      </w:tr>
      <w:tr w:rsidR="004B6722" w:rsidRPr="00D75F50" w:rsidTr="00343E1C">
        <w:tc>
          <w:tcPr>
            <w:tcW w:w="560" w:type="dxa"/>
            <w:vMerge/>
            <w:shd w:val="clear" w:color="auto" w:fill="auto"/>
          </w:tcPr>
          <w:p w:rsidR="004B6722" w:rsidRPr="00BD7974" w:rsidRDefault="004B6722" w:rsidP="004B6722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112" w:type="dxa"/>
            <w:vMerge/>
            <w:shd w:val="clear" w:color="auto" w:fill="auto"/>
            <w:vAlign w:val="center"/>
          </w:tcPr>
          <w:p w:rsidR="004B6722" w:rsidRPr="00BD7974" w:rsidRDefault="004B6722" w:rsidP="004B6722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4B6722" w:rsidRPr="00BD7974" w:rsidRDefault="004B6722" w:rsidP="004B6722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uk-UA"/>
              </w:rPr>
            </w:pPr>
            <w:r w:rsidRPr="00BD7974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uk-UA"/>
              </w:rPr>
              <w:t>Кількість, од.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4B6722" w:rsidRPr="00BD7974" w:rsidRDefault="004B6722" w:rsidP="004B6722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uk-UA"/>
              </w:rPr>
            </w:pPr>
            <w:r w:rsidRPr="00BD7974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uk-UA"/>
              </w:rPr>
              <w:t>Ціна за одиницю, грн.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4B6722" w:rsidRPr="00BD7974" w:rsidRDefault="004B6722" w:rsidP="004B6722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uk-UA"/>
              </w:rPr>
            </w:pPr>
            <w:r w:rsidRPr="00BD7974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uk-UA"/>
              </w:rPr>
              <w:t>Вартість, грн.</w:t>
            </w:r>
          </w:p>
        </w:tc>
        <w:tc>
          <w:tcPr>
            <w:tcW w:w="1335" w:type="dxa"/>
            <w:vAlign w:val="center"/>
          </w:tcPr>
          <w:p w:rsidR="004B6722" w:rsidRPr="00BD7974" w:rsidRDefault="004B6722" w:rsidP="004B6722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uk-UA"/>
              </w:rPr>
            </w:pPr>
            <w:r w:rsidRPr="00BD7974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uk-UA"/>
              </w:rPr>
              <w:t>Кількість, од.</w:t>
            </w:r>
          </w:p>
        </w:tc>
        <w:tc>
          <w:tcPr>
            <w:tcW w:w="1499" w:type="dxa"/>
            <w:vAlign w:val="center"/>
          </w:tcPr>
          <w:p w:rsidR="004B6722" w:rsidRPr="00BD7974" w:rsidRDefault="004B6722" w:rsidP="004B6722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uk-UA"/>
              </w:rPr>
            </w:pPr>
            <w:r w:rsidRPr="00BD7974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uk-UA"/>
              </w:rPr>
              <w:t>Ціна за одиницю, грн.</w:t>
            </w:r>
          </w:p>
        </w:tc>
        <w:tc>
          <w:tcPr>
            <w:tcW w:w="1330" w:type="dxa"/>
            <w:vAlign w:val="center"/>
          </w:tcPr>
          <w:p w:rsidR="004B6722" w:rsidRPr="00BD7974" w:rsidRDefault="004B6722" w:rsidP="004B6722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uk-UA"/>
              </w:rPr>
            </w:pPr>
            <w:r w:rsidRPr="00BD7974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uk-UA"/>
              </w:rPr>
              <w:t>Вартість, грн.</w:t>
            </w:r>
          </w:p>
        </w:tc>
      </w:tr>
      <w:tr w:rsidR="004B6722" w:rsidRPr="00D75F50" w:rsidTr="00343E1C">
        <w:tc>
          <w:tcPr>
            <w:tcW w:w="560" w:type="dxa"/>
            <w:shd w:val="clear" w:color="auto" w:fill="auto"/>
          </w:tcPr>
          <w:p w:rsidR="004B6722" w:rsidRPr="00BD7974" w:rsidRDefault="004B6722" w:rsidP="004B6722">
            <w:pPr>
              <w:rPr>
                <w:rFonts w:eastAsia="Arial Unicode MS"/>
                <w:lang w:val="en-US"/>
              </w:rPr>
            </w:pPr>
            <w:r w:rsidRPr="00BD7974">
              <w:rPr>
                <w:rFonts w:eastAsia="Arial Unicode MS"/>
                <w:lang w:val="en-US"/>
              </w:rPr>
              <w:t>1</w:t>
            </w:r>
          </w:p>
        </w:tc>
        <w:tc>
          <w:tcPr>
            <w:tcW w:w="3112" w:type="dxa"/>
            <w:shd w:val="clear" w:color="auto" w:fill="auto"/>
            <w:vAlign w:val="bottom"/>
          </w:tcPr>
          <w:p w:rsidR="004B6722" w:rsidRPr="00BD7974" w:rsidRDefault="004B6722" w:rsidP="004B6722">
            <w:pPr>
              <w:jc w:val="both"/>
              <w:rPr>
                <w:rFonts w:eastAsia="Arial Unicode MS"/>
              </w:rPr>
            </w:pPr>
            <w:r w:rsidRPr="00BD7974">
              <w:t xml:space="preserve">Настільна </w:t>
            </w:r>
            <w:r>
              <w:t>бізнес-гра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4B6722" w:rsidRPr="00BD7974" w:rsidRDefault="004B6722" w:rsidP="004B6722">
            <w:pPr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4B6722" w:rsidRPr="00BD7974" w:rsidRDefault="004B6722" w:rsidP="004B6722">
            <w:pPr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510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4B6722" w:rsidRPr="00BD7974" w:rsidRDefault="004B6722" w:rsidP="004B6722">
            <w:pPr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8160</w:t>
            </w:r>
          </w:p>
        </w:tc>
        <w:tc>
          <w:tcPr>
            <w:tcW w:w="1335" w:type="dxa"/>
            <w:vAlign w:val="center"/>
          </w:tcPr>
          <w:p w:rsidR="004B6722" w:rsidRPr="00BD7974" w:rsidRDefault="004B6722" w:rsidP="004B6722">
            <w:pPr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99" w:type="dxa"/>
            <w:vAlign w:val="center"/>
          </w:tcPr>
          <w:p w:rsidR="004B6722" w:rsidRPr="00BD7974" w:rsidRDefault="004B6722" w:rsidP="004B6722">
            <w:pPr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510</w:t>
            </w:r>
          </w:p>
        </w:tc>
        <w:tc>
          <w:tcPr>
            <w:tcW w:w="1330" w:type="dxa"/>
            <w:vAlign w:val="bottom"/>
          </w:tcPr>
          <w:p w:rsidR="004B6722" w:rsidRPr="00BD7974" w:rsidRDefault="004B6722" w:rsidP="004B6722">
            <w:pPr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8160</w:t>
            </w:r>
          </w:p>
        </w:tc>
      </w:tr>
      <w:tr w:rsidR="004B6722" w:rsidRPr="00D75F50" w:rsidTr="00343E1C">
        <w:tc>
          <w:tcPr>
            <w:tcW w:w="560" w:type="dxa"/>
            <w:shd w:val="clear" w:color="auto" w:fill="auto"/>
          </w:tcPr>
          <w:p w:rsidR="004B6722" w:rsidRPr="00BD7974" w:rsidRDefault="004B6722" w:rsidP="004B6722">
            <w:pPr>
              <w:rPr>
                <w:rFonts w:eastAsia="Arial Unicode MS"/>
                <w:lang w:val="en-US"/>
              </w:rPr>
            </w:pPr>
            <w:r w:rsidRPr="00BD7974">
              <w:rPr>
                <w:rFonts w:eastAsia="Arial Unicode MS"/>
                <w:lang w:val="en-US"/>
              </w:rPr>
              <w:t>2</w:t>
            </w:r>
          </w:p>
        </w:tc>
        <w:tc>
          <w:tcPr>
            <w:tcW w:w="3112" w:type="dxa"/>
            <w:shd w:val="clear" w:color="auto" w:fill="auto"/>
            <w:vAlign w:val="bottom"/>
          </w:tcPr>
          <w:p w:rsidR="004B6722" w:rsidRPr="00BD7974" w:rsidRDefault="004B6722" w:rsidP="004B6722">
            <w:pPr>
              <w:jc w:val="both"/>
              <w:rPr>
                <w:rFonts w:eastAsia="Arial Unicode MS"/>
              </w:rPr>
            </w:pPr>
            <w:r w:rsidRPr="00BD7974">
              <w:rPr>
                <w:color w:val="000000"/>
              </w:rPr>
              <w:t>Ручка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4B6722" w:rsidRPr="00BD7974" w:rsidRDefault="004B6722" w:rsidP="004B6722">
            <w:pPr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4B6722" w:rsidRPr="00BD7974" w:rsidRDefault="004B6722" w:rsidP="004B6722">
            <w:pPr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4B6722" w:rsidRPr="00BD7974" w:rsidRDefault="004B6722" w:rsidP="004B6722">
            <w:pPr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1280</w:t>
            </w:r>
          </w:p>
        </w:tc>
        <w:tc>
          <w:tcPr>
            <w:tcW w:w="1335" w:type="dxa"/>
            <w:vAlign w:val="center"/>
          </w:tcPr>
          <w:p w:rsidR="004B6722" w:rsidRPr="00BD7974" w:rsidRDefault="004B6722" w:rsidP="004B6722">
            <w:pPr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99" w:type="dxa"/>
            <w:vAlign w:val="center"/>
          </w:tcPr>
          <w:p w:rsidR="004B6722" w:rsidRPr="00BD7974" w:rsidRDefault="004B6722" w:rsidP="004B6722">
            <w:pPr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330" w:type="dxa"/>
            <w:vAlign w:val="bottom"/>
          </w:tcPr>
          <w:p w:rsidR="004B6722" w:rsidRPr="00BD7974" w:rsidRDefault="004B6722" w:rsidP="004B6722">
            <w:pPr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50</w:t>
            </w:r>
            <w:r>
              <w:rPr>
                <w:color w:val="000000"/>
              </w:rPr>
              <w:t>0</w:t>
            </w:r>
          </w:p>
        </w:tc>
      </w:tr>
      <w:tr w:rsidR="004B6722" w:rsidRPr="00D75F50" w:rsidTr="00343E1C">
        <w:tc>
          <w:tcPr>
            <w:tcW w:w="560" w:type="dxa"/>
            <w:shd w:val="clear" w:color="auto" w:fill="auto"/>
          </w:tcPr>
          <w:p w:rsidR="004B6722" w:rsidRPr="00BD7974" w:rsidRDefault="004B6722" w:rsidP="004B6722">
            <w:pPr>
              <w:rPr>
                <w:rFonts w:eastAsia="Arial Unicode MS"/>
                <w:lang w:val="en-US"/>
              </w:rPr>
            </w:pPr>
            <w:r w:rsidRPr="00BD7974">
              <w:rPr>
                <w:rFonts w:eastAsia="Arial Unicode MS"/>
                <w:lang w:val="en-US"/>
              </w:rPr>
              <w:t>3</w:t>
            </w:r>
          </w:p>
        </w:tc>
        <w:tc>
          <w:tcPr>
            <w:tcW w:w="3112" w:type="dxa"/>
            <w:shd w:val="clear" w:color="auto" w:fill="auto"/>
            <w:vAlign w:val="bottom"/>
          </w:tcPr>
          <w:p w:rsidR="004B6722" w:rsidRPr="00BD7974" w:rsidRDefault="004B6722" w:rsidP="004B6722">
            <w:pPr>
              <w:jc w:val="both"/>
              <w:rPr>
                <w:rFonts w:eastAsia="Arial Unicode MS"/>
              </w:rPr>
            </w:pPr>
            <w:r w:rsidRPr="00BD7974">
              <w:rPr>
                <w:color w:val="000000"/>
              </w:rPr>
              <w:t>Блокнот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4B6722" w:rsidRPr="00BD7974" w:rsidRDefault="004B6722" w:rsidP="004B6722">
            <w:pPr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4B6722" w:rsidRPr="00BD7974" w:rsidRDefault="004B6722" w:rsidP="004B6722">
            <w:pPr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4B6722" w:rsidRPr="00BD7974" w:rsidRDefault="004B6722" w:rsidP="004B6722">
            <w:pPr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3200</w:t>
            </w:r>
          </w:p>
        </w:tc>
        <w:tc>
          <w:tcPr>
            <w:tcW w:w="1335" w:type="dxa"/>
            <w:vAlign w:val="center"/>
          </w:tcPr>
          <w:p w:rsidR="004B6722" w:rsidRPr="00BD7974" w:rsidRDefault="004B6722" w:rsidP="004B6722">
            <w:pPr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499" w:type="dxa"/>
            <w:vAlign w:val="center"/>
          </w:tcPr>
          <w:p w:rsidR="004B6722" w:rsidRPr="00BD7974" w:rsidRDefault="004B6722" w:rsidP="004B6722">
            <w:pPr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0</w:t>
            </w:r>
          </w:p>
        </w:tc>
        <w:tc>
          <w:tcPr>
            <w:tcW w:w="1330" w:type="dxa"/>
            <w:vAlign w:val="bottom"/>
          </w:tcPr>
          <w:p w:rsidR="004B6722" w:rsidRPr="00BD7974" w:rsidRDefault="004B6722" w:rsidP="004B6722">
            <w:pPr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192</w:t>
            </w:r>
            <w:r>
              <w:rPr>
                <w:color w:val="000000"/>
              </w:rPr>
              <w:t>0</w:t>
            </w:r>
          </w:p>
        </w:tc>
      </w:tr>
      <w:tr w:rsidR="004B6722" w:rsidRPr="00D75F50" w:rsidTr="00343E1C">
        <w:tc>
          <w:tcPr>
            <w:tcW w:w="560" w:type="dxa"/>
            <w:shd w:val="clear" w:color="auto" w:fill="auto"/>
          </w:tcPr>
          <w:p w:rsidR="004B6722" w:rsidRPr="00BD7974" w:rsidRDefault="004B6722" w:rsidP="004B6722">
            <w:pPr>
              <w:rPr>
                <w:rFonts w:eastAsia="Arial Unicode MS"/>
                <w:lang w:val="en-US"/>
              </w:rPr>
            </w:pPr>
            <w:r w:rsidRPr="00BD7974">
              <w:rPr>
                <w:rFonts w:eastAsia="Arial Unicode MS"/>
                <w:lang w:val="en-US"/>
              </w:rPr>
              <w:t>4</w:t>
            </w:r>
          </w:p>
        </w:tc>
        <w:tc>
          <w:tcPr>
            <w:tcW w:w="3112" w:type="dxa"/>
            <w:shd w:val="clear" w:color="auto" w:fill="auto"/>
            <w:vAlign w:val="bottom"/>
          </w:tcPr>
          <w:p w:rsidR="004B6722" w:rsidRPr="00BD7974" w:rsidRDefault="004B6722" w:rsidP="004B6722">
            <w:pPr>
              <w:jc w:val="both"/>
              <w:rPr>
                <w:rFonts w:eastAsia="Arial Unicode MS"/>
              </w:rPr>
            </w:pPr>
            <w:r w:rsidRPr="00BD7974">
              <w:rPr>
                <w:color w:val="000000"/>
              </w:rPr>
              <w:t>Антисептик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4B6722" w:rsidRPr="00BD7974" w:rsidRDefault="004B6722" w:rsidP="004B6722">
            <w:pPr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4B6722" w:rsidRPr="00BD7974" w:rsidRDefault="004B6722" w:rsidP="004B6722">
            <w:pPr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4B6722" w:rsidRPr="00BD7974" w:rsidRDefault="004B6722" w:rsidP="004B6722">
            <w:pPr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3200</w:t>
            </w:r>
          </w:p>
        </w:tc>
        <w:tc>
          <w:tcPr>
            <w:tcW w:w="1335" w:type="dxa"/>
            <w:vAlign w:val="center"/>
          </w:tcPr>
          <w:p w:rsidR="004B6722" w:rsidRPr="00BD7974" w:rsidRDefault="004B6722" w:rsidP="004B6722">
            <w:pPr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99" w:type="dxa"/>
          </w:tcPr>
          <w:p w:rsidR="004B6722" w:rsidRDefault="004B6722" w:rsidP="004B6722">
            <w:pPr>
              <w:jc w:val="center"/>
            </w:pPr>
            <w:r w:rsidRPr="00A43938">
              <w:rPr>
                <w:color w:val="000000"/>
              </w:rPr>
              <w:t>-</w:t>
            </w:r>
          </w:p>
        </w:tc>
        <w:tc>
          <w:tcPr>
            <w:tcW w:w="1330" w:type="dxa"/>
          </w:tcPr>
          <w:p w:rsidR="004B6722" w:rsidRDefault="004B6722" w:rsidP="004B6722">
            <w:pPr>
              <w:jc w:val="center"/>
            </w:pPr>
            <w:r w:rsidRPr="00A43938">
              <w:rPr>
                <w:color w:val="000000"/>
              </w:rPr>
              <w:t>-</w:t>
            </w:r>
          </w:p>
        </w:tc>
      </w:tr>
      <w:tr w:rsidR="004B6722" w:rsidRPr="00D75F50" w:rsidTr="00343E1C">
        <w:tc>
          <w:tcPr>
            <w:tcW w:w="560" w:type="dxa"/>
            <w:shd w:val="clear" w:color="auto" w:fill="auto"/>
          </w:tcPr>
          <w:p w:rsidR="004B6722" w:rsidRPr="00BD7974" w:rsidRDefault="004B6722" w:rsidP="004B6722">
            <w:pPr>
              <w:rPr>
                <w:rFonts w:eastAsia="Arial Unicode MS"/>
                <w:lang w:val="en-US"/>
              </w:rPr>
            </w:pPr>
            <w:r w:rsidRPr="00BD7974">
              <w:rPr>
                <w:rFonts w:eastAsia="Arial Unicode MS"/>
                <w:lang w:val="en-US"/>
              </w:rPr>
              <w:t>5</w:t>
            </w:r>
          </w:p>
        </w:tc>
        <w:tc>
          <w:tcPr>
            <w:tcW w:w="3112" w:type="dxa"/>
            <w:shd w:val="clear" w:color="auto" w:fill="auto"/>
            <w:vAlign w:val="bottom"/>
          </w:tcPr>
          <w:p w:rsidR="004B6722" w:rsidRPr="00BD7974" w:rsidRDefault="004B6722" w:rsidP="004B6722">
            <w:pPr>
              <w:jc w:val="both"/>
              <w:rPr>
                <w:rFonts w:eastAsia="Arial Unicode MS"/>
              </w:rPr>
            </w:pPr>
            <w:r w:rsidRPr="00BD7974">
              <w:rPr>
                <w:color w:val="000000"/>
              </w:rPr>
              <w:t>Пакет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4B6722" w:rsidRPr="00BD7974" w:rsidRDefault="004B6722" w:rsidP="004B6722">
            <w:pPr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4B6722" w:rsidRPr="00BD7974" w:rsidRDefault="004B6722" w:rsidP="004B6722">
            <w:pPr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4B6722" w:rsidRPr="00BD7974" w:rsidRDefault="004B6722" w:rsidP="004B6722">
            <w:pPr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960</w:t>
            </w:r>
          </w:p>
        </w:tc>
        <w:tc>
          <w:tcPr>
            <w:tcW w:w="1335" w:type="dxa"/>
            <w:vAlign w:val="center"/>
          </w:tcPr>
          <w:p w:rsidR="004B6722" w:rsidRPr="00BD7974" w:rsidRDefault="004B6722" w:rsidP="004B6722">
            <w:pPr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499" w:type="dxa"/>
            <w:vAlign w:val="center"/>
          </w:tcPr>
          <w:p w:rsidR="004B6722" w:rsidRPr="00BD7974" w:rsidRDefault="004B6722" w:rsidP="004B6722">
            <w:pPr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330" w:type="dxa"/>
            <w:vAlign w:val="bottom"/>
          </w:tcPr>
          <w:p w:rsidR="004B6722" w:rsidRPr="00BD7974" w:rsidRDefault="004B6722" w:rsidP="004B6722">
            <w:pPr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960</w:t>
            </w:r>
          </w:p>
        </w:tc>
      </w:tr>
      <w:tr w:rsidR="004B6722" w:rsidRPr="00D75F50" w:rsidTr="00343E1C">
        <w:tc>
          <w:tcPr>
            <w:tcW w:w="560" w:type="dxa"/>
            <w:shd w:val="clear" w:color="auto" w:fill="auto"/>
          </w:tcPr>
          <w:p w:rsidR="004B6722" w:rsidRPr="00BD7974" w:rsidRDefault="004B6722" w:rsidP="004B6722">
            <w:pPr>
              <w:rPr>
                <w:rFonts w:eastAsia="Arial Unicode MS"/>
                <w:lang w:val="en-US"/>
              </w:rPr>
            </w:pPr>
            <w:r w:rsidRPr="00BD7974">
              <w:rPr>
                <w:rFonts w:eastAsia="Arial Unicode MS"/>
                <w:lang w:val="en-US"/>
              </w:rPr>
              <w:t>6</w:t>
            </w:r>
          </w:p>
        </w:tc>
        <w:tc>
          <w:tcPr>
            <w:tcW w:w="3112" w:type="dxa"/>
            <w:shd w:val="clear" w:color="auto" w:fill="auto"/>
            <w:vAlign w:val="bottom"/>
          </w:tcPr>
          <w:p w:rsidR="004B6722" w:rsidRPr="00BD7974" w:rsidRDefault="004B6722" w:rsidP="004B6722">
            <w:pPr>
              <w:jc w:val="both"/>
              <w:rPr>
                <w:rFonts w:eastAsia="Arial Unicode MS"/>
              </w:rPr>
            </w:pPr>
            <w:r w:rsidRPr="00BD7974">
              <w:rPr>
                <w:color w:val="000000"/>
              </w:rPr>
              <w:t>Маска одноразова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4B6722" w:rsidRPr="00BD7974" w:rsidRDefault="004B6722" w:rsidP="004B6722">
            <w:pPr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4B6722" w:rsidRPr="00BD7974" w:rsidRDefault="004B6722" w:rsidP="004B6722">
            <w:pPr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4B6722" w:rsidRPr="00BD7974" w:rsidRDefault="004B6722" w:rsidP="004B6722">
            <w:pPr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640</w:t>
            </w:r>
          </w:p>
        </w:tc>
        <w:tc>
          <w:tcPr>
            <w:tcW w:w="1335" w:type="dxa"/>
            <w:vAlign w:val="center"/>
          </w:tcPr>
          <w:p w:rsidR="004B6722" w:rsidRPr="00BD7974" w:rsidRDefault="004B6722" w:rsidP="004B6722">
            <w:pPr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499" w:type="dxa"/>
            <w:vAlign w:val="center"/>
          </w:tcPr>
          <w:p w:rsidR="004B6722" w:rsidRPr="00BD7974" w:rsidRDefault="004B6722" w:rsidP="004B6722">
            <w:pPr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30" w:type="dxa"/>
            <w:vAlign w:val="bottom"/>
          </w:tcPr>
          <w:p w:rsidR="004B6722" w:rsidRPr="00BD7974" w:rsidRDefault="004B6722" w:rsidP="004B6722">
            <w:pPr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640</w:t>
            </w:r>
          </w:p>
        </w:tc>
      </w:tr>
      <w:tr w:rsidR="004B6722" w:rsidRPr="00D75F50" w:rsidTr="00343E1C">
        <w:tc>
          <w:tcPr>
            <w:tcW w:w="560" w:type="dxa"/>
            <w:shd w:val="clear" w:color="auto" w:fill="auto"/>
          </w:tcPr>
          <w:p w:rsidR="004B6722" w:rsidRPr="00BD7974" w:rsidRDefault="004B6722" w:rsidP="004B6722">
            <w:pPr>
              <w:rPr>
                <w:rFonts w:eastAsia="Arial Unicode MS"/>
                <w:lang w:val="en-US"/>
              </w:rPr>
            </w:pPr>
            <w:r w:rsidRPr="00BD7974">
              <w:rPr>
                <w:rFonts w:eastAsia="Arial Unicode MS"/>
                <w:lang w:val="en-US"/>
              </w:rPr>
              <w:t>7</w:t>
            </w:r>
          </w:p>
        </w:tc>
        <w:tc>
          <w:tcPr>
            <w:tcW w:w="3112" w:type="dxa"/>
            <w:shd w:val="clear" w:color="auto" w:fill="auto"/>
            <w:vAlign w:val="bottom"/>
          </w:tcPr>
          <w:p w:rsidR="004B6722" w:rsidRPr="00BD7974" w:rsidRDefault="004B6722" w:rsidP="004B6722">
            <w:pPr>
              <w:jc w:val="both"/>
              <w:rPr>
                <w:rFonts w:eastAsia="Arial Unicode MS"/>
              </w:rPr>
            </w:pPr>
            <w:r>
              <w:rPr>
                <w:color w:val="000000"/>
              </w:rPr>
              <w:t>Оренда приміщення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4B6722" w:rsidRPr="00263133" w:rsidRDefault="004B6722" w:rsidP="004B6722">
            <w:pPr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8 год.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4B6722" w:rsidRPr="005A3C24" w:rsidRDefault="004B6722" w:rsidP="004B6722">
            <w:pPr>
              <w:jc w:val="center"/>
              <w:rPr>
                <w:rFonts w:eastAsia="Arial Unicode MS"/>
                <w:lang w:val="ru-RU"/>
              </w:rPr>
            </w:pPr>
            <w:r>
              <w:rPr>
                <w:color w:val="000000"/>
                <w:lang w:val="ru-RU"/>
              </w:rPr>
              <w:t>700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4B6722" w:rsidRPr="005A3C24" w:rsidRDefault="004B6722" w:rsidP="004B6722">
            <w:pPr>
              <w:jc w:val="center"/>
              <w:rPr>
                <w:rFonts w:eastAsia="Arial Unicode MS"/>
                <w:lang w:val="ru-RU"/>
              </w:rPr>
            </w:pPr>
            <w:r>
              <w:rPr>
                <w:color w:val="000000"/>
                <w:lang w:val="ru-RU"/>
              </w:rPr>
              <w:t>5600</w:t>
            </w:r>
          </w:p>
        </w:tc>
        <w:tc>
          <w:tcPr>
            <w:tcW w:w="1335" w:type="dxa"/>
          </w:tcPr>
          <w:p w:rsidR="004B6722" w:rsidRDefault="004B6722" w:rsidP="004B6722">
            <w:pPr>
              <w:jc w:val="center"/>
            </w:pPr>
            <w:r w:rsidRPr="00AA496D">
              <w:rPr>
                <w:color w:val="000000"/>
              </w:rPr>
              <w:t>-</w:t>
            </w:r>
          </w:p>
        </w:tc>
        <w:tc>
          <w:tcPr>
            <w:tcW w:w="1499" w:type="dxa"/>
          </w:tcPr>
          <w:p w:rsidR="004B6722" w:rsidRDefault="004B6722" w:rsidP="004B6722">
            <w:pPr>
              <w:jc w:val="center"/>
            </w:pPr>
            <w:r w:rsidRPr="00AA496D">
              <w:rPr>
                <w:color w:val="000000"/>
              </w:rPr>
              <w:t>-</w:t>
            </w:r>
          </w:p>
        </w:tc>
        <w:tc>
          <w:tcPr>
            <w:tcW w:w="1330" w:type="dxa"/>
          </w:tcPr>
          <w:p w:rsidR="004B6722" w:rsidRDefault="004B6722" w:rsidP="004B6722">
            <w:pPr>
              <w:jc w:val="center"/>
            </w:pPr>
            <w:r w:rsidRPr="00AA496D">
              <w:rPr>
                <w:color w:val="000000"/>
              </w:rPr>
              <w:t>-</w:t>
            </w:r>
          </w:p>
        </w:tc>
      </w:tr>
      <w:tr w:rsidR="004B6722" w:rsidRPr="00D75F50" w:rsidTr="00343E1C">
        <w:tc>
          <w:tcPr>
            <w:tcW w:w="560" w:type="dxa"/>
            <w:shd w:val="clear" w:color="auto" w:fill="auto"/>
          </w:tcPr>
          <w:p w:rsidR="004B6722" w:rsidRPr="00BD7974" w:rsidRDefault="004B6722" w:rsidP="004B6722">
            <w:pPr>
              <w:rPr>
                <w:rFonts w:eastAsia="Arial Unicode MS"/>
                <w:lang w:val="en-US"/>
              </w:rPr>
            </w:pPr>
            <w:r w:rsidRPr="00BD7974">
              <w:rPr>
                <w:rFonts w:eastAsia="Arial Unicode MS"/>
                <w:lang w:val="en-US"/>
              </w:rPr>
              <w:t>8</w:t>
            </w:r>
          </w:p>
        </w:tc>
        <w:tc>
          <w:tcPr>
            <w:tcW w:w="3112" w:type="dxa"/>
            <w:shd w:val="clear" w:color="auto" w:fill="auto"/>
            <w:vAlign w:val="bottom"/>
          </w:tcPr>
          <w:p w:rsidR="004B6722" w:rsidRPr="00BD7974" w:rsidRDefault="004B6722" w:rsidP="004B6722">
            <w:pPr>
              <w:jc w:val="both"/>
              <w:rPr>
                <w:rFonts w:eastAsia="Arial Unicode MS"/>
              </w:rPr>
            </w:pPr>
            <w:r w:rsidRPr="00BD7974">
              <w:rPr>
                <w:color w:val="000000"/>
              </w:rPr>
              <w:t>Кава-пауза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4B6722" w:rsidRPr="00BD7974" w:rsidRDefault="004B6722" w:rsidP="004B6722">
            <w:pPr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4B6722" w:rsidRPr="00BD7974" w:rsidRDefault="004B6722" w:rsidP="004B6722">
            <w:pPr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4B6722" w:rsidRPr="00BD7974" w:rsidRDefault="004B6722" w:rsidP="004B6722">
            <w:pPr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6400</w:t>
            </w:r>
          </w:p>
        </w:tc>
        <w:tc>
          <w:tcPr>
            <w:tcW w:w="1335" w:type="dxa"/>
            <w:vAlign w:val="center"/>
          </w:tcPr>
          <w:p w:rsidR="004B6722" w:rsidRPr="00BD7974" w:rsidRDefault="004B6722" w:rsidP="004B6722">
            <w:pPr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499" w:type="dxa"/>
            <w:vAlign w:val="center"/>
          </w:tcPr>
          <w:p w:rsidR="004B6722" w:rsidRPr="00BD7974" w:rsidRDefault="004B6722" w:rsidP="004B6722">
            <w:pPr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330" w:type="dxa"/>
            <w:vAlign w:val="bottom"/>
          </w:tcPr>
          <w:p w:rsidR="004B6722" w:rsidRPr="00BD7974" w:rsidRDefault="004B6722" w:rsidP="004B6722">
            <w:pPr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1728</w:t>
            </w:r>
          </w:p>
        </w:tc>
      </w:tr>
      <w:tr w:rsidR="004B6722" w:rsidRPr="00D75F50" w:rsidTr="00343E1C">
        <w:tc>
          <w:tcPr>
            <w:tcW w:w="560" w:type="dxa"/>
            <w:shd w:val="clear" w:color="auto" w:fill="auto"/>
          </w:tcPr>
          <w:p w:rsidR="004B6722" w:rsidRPr="00BD7974" w:rsidRDefault="004B6722" w:rsidP="004B6722">
            <w:pPr>
              <w:rPr>
                <w:rFonts w:eastAsia="Arial Unicode MS"/>
                <w:lang w:val="en-US"/>
              </w:rPr>
            </w:pPr>
            <w:r w:rsidRPr="00BD7974">
              <w:rPr>
                <w:rFonts w:eastAsia="Arial Unicode MS"/>
                <w:lang w:val="en-US"/>
              </w:rPr>
              <w:t>9</w:t>
            </w:r>
          </w:p>
        </w:tc>
        <w:tc>
          <w:tcPr>
            <w:tcW w:w="3112" w:type="dxa"/>
            <w:shd w:val="clear" w:color="auto" w:fill="auto"/>
            <w:vAlign w:val="bottom"/>
          </w:tcPr>
          <w:p w:rsidR="004B6722" w:rsidRPr="00C658EA" w:rsidRDefault="004B6722" w:rsidP="004B6722">
            <w:pPr>
              <w:jc w:val="both"/>
              <w:rPr>
                <w:rFonts w:eastAsia="Arial Unicode MS"/>
                <w:color w:val="FF0000"/>
              </w:rPr>
            </w:pPr>
            <w:r w:rsidRPr="005A3C24">
              <w:t xml:space="preserve">Роздатковий матеріал </w:t>
            </w:r>
            <w:r>
              <w:t>«</w:t>
            </w:r>
            <w:r w:rsidRPr="005A3C24">
              <w:t>Абетка підприємця</w:t>
            </w:r>
            <w:r>
              <w:t>»</w:t>
            </w:r>
            <w:r w:rsidRPr="005A3C24">
              <w:t>, витрати на друк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4B6722" w:rsidRDefault="004B6722" w:rsidP="004B672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  <w:p w:rsidR="004B6722" w:rsidRPr="00C658EA" w:rsidRDefault="004B6722" w:rsidP="004B6722">
            <w:pPr>
              <w:contextualSpacing/>
              <w:jc w:val="center"/>
              <w:rPr>
                <w:rFonts w:eastAsia="Arial Unicode MS"/>
                <w:color w:val="FF0000"/>
              </w:rPr>
            </w:pPr>
            <w:proofErr w:type="spellStart"/>
            <w:r>
              <w:rPr>
                <w:color w:val="000000"/>
              </w:rPr>
              <w:t>примірн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4B6722" w:rsidRPr="00C658EA" w:rsidRDefault="004B6722" w:rsidP="004B6722">
            <w:pPr>
              <w:contextualSpacing/>
              <w:jc w:val="center"/>
              <w:rPr>
                <w:rFonts w:eastAsia="Arial Unicode MS"/>
                <w:color w:val="FF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4B6722" w:rsidRPr="00C658EA" w:rsidRDefault="004B6722" w:rsidP="004B6722">
            <w:pPr>
              <w:contextualSpacing/>
              <w:jc w:val="center"/>
              <w:rPr>
                <w:rFonts w:eastAsia="Arial Unicode MS"/>
                <w:color w:val="FF0000"/>
              </w:rPr>
            </w:pPr>
            <w:r>
              <w:rPr>
                <w:color w:val="000000"/>
              </w:rPr>
              <w:t>9600</w:t>
            </w:r>
          </w:p>
        </w:tc>
        <w:tc>
          <w:tcPr>
            <w:tcW w:w="1335" w:type="dxa"/>
            <w:vAlign w:val="center"/>
          </w:tcPr>
          <w:p w:rsidR="004B6722" w:rsidRDefault="004B6722" w:rsidP="004B672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  <w:p w:rsidR="004B6722" w:rsidRPr="00C658EA" w:rsidRDefault="004B6722" w:rsidP="004B6722">
            <w:pPr>
              <w:contextualSpacing/>
              <w:jc w:val="center"/>
              <w:rPr>
                <w:rFonts w:eastAsia="Arial Unicode MS"/>
                <w:color w:val="FF0000"/>
              </w:rPr>
            </w:pPr>
            <w:proofErr w:type="spellStart"/>
            <w:r>
              <w:rPr>
                <w:color w:val="000000"/>
              </w:rPr>
              <w:t>примірн</w:t>
            </w:r>
            <w:proofErr w:type="spellEnd"/>
            <w:r>
              <w:rPr>
                <w:color w:val="000000"/>
              </w:rPr>
              <w:t>.</w:t>
            </w:r>
            <w:bookmarkStart w:id="0" w:name="_GoBack"/>
            <w:bookmarkEnd w:id="0"/>
          </w:p>
        </w:tc>
        <w:tc>
          <w:tcPr>
            <w:tcW w:w="1499" w:type="dxa"/>
            <w:vAlign w:val="center"/>
          </w:tcPr>
          <w:p w:rsidR="004B6722" w:rsidRPr="00C658EA" w:rsidRDefault="004B6722" w:rsidP="004B6722">
            <w:pPr>
              <w:contextualSpacing/>
              <w:jc w:val="center"/>
              <w:rPr>
                <w:rFonts w:eastAsia="Arial Unicode MS"/>
                <w:color w:val="FF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330" w:type="dxa"/>
            <w:vAlign w:val="bottom"/>
          </w:tcPr>
          <w:p w:rsidR="004B6722" w:rsidRPr="00C658EA" w:rsidRDefault="004B6722" w:rsidP="004B6722">
            <w:pPr>
              <w:contextualSpacing/>
              <w:jc w:val="center"/>
              <w:rPr>
                <w:rFonts w:eastAsia="Arial Unicode MS"/>
                <w:color w:val="FF0000"/>
              </w:rPr>
            </w:pPr>
            <w:r>
              <w:rPr>
                <w:color w:val="000000"/>
              </w:rPr>
              <w:t>9600</w:t>
            </w:r>
          </w:p>
        </w:tc>
      </w:tr>
      <w:tr w:rsidR="004B6722" w:rsidRPr="00D75F50" w:rsidTr="00343E1C">
        <w:tc>
          <w:tcPr>
            <w:tcW w:w="560" w:type="dxa"/>
            <w:shd w:val="clear" w:color="auto" w:fill="auto"/>
          </w:tcPr>
          <w:p w:rsidR="004B6722" w:rsidRPr="00BD7974" w:rsidRDefault="004B6722" w:rsidP="004B6722">
            <w:pPr>
              <w:rPr>
                <w:rFonts w:eastAsia="Arial Unicode MS"/>
                <w:lang w:val="en-US"/>
              </w:rPr>
            </w:pPr>
            <w:r w:rsidRPr="00BD7974">
              <w:rPr>
                <w:rFonts w:eastAsia="Arial Unicode MS"/>
                <w:lang w:val="en-US"/>
              </w:rPr>
              <w:t>10</w:t>
            </w:r>
          </w:p>
        </w:tc>
        <w:tc>
          <w:tcPr>
            <w:tcW w:w="3112" w:type="dxa"/>
            <w:shd w:val="clear" w:color="auto" w:fill="auto"/>
            <w:vAlign w:val="bottom"/>
          </w:tcPr>
          <w:p w:rsidR="004B6722" w:rsidRPr="00263133" w:rsidRDefault="004B6722" w:rsidP="004B6722">
            <w:pPr>
              <w:jc w:val="both"/>
              <w:rPr>
                <w:rFonts w:eastAsia="Arial Unicode MS"/>
              </w:rPr>
            </w:pPr>
            <w:r w:rsidRPr="00BD7974">
              <w:rPr>
                <w:color w:val="000000"/>
              </w:rPr>
              <w:t>Наг</w:t>
            </w:r>
            <w:r>
              <w:rPr>
                <w:color w:val="000000"/>
              </w:rPr>
              <w:t>ородження сертифікатами переможців турніру «Бізнес-сходи»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4B6722" w:rsidRPr="00BD7974" w:rsidRDefault="004B6722" w:rsidP="004B6722">
            <w:pPr>
              <w:contextualSpacing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4B6722" w:rsidRPr="00BD7974" w:rsidRDefault="004B6722" w:rsidP="004B6722">
            <w:pPr>
              <w:contextualSpacing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4B6722" w:rsidRPr="00BD7974" w:rsidRDefault="004B6722" w:rsidP="004B6722">
            <w:pPr>
              <w:contextualSpacing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4000</w:t>
            </w:r>
          </w:p>
        </w:tc>
        <w:tc>
          <w:tcPr>
            <w:tcW w:w="1335" w:type="dxa"/>
            <w:vAlign w:val="center"/>
          </w:tcPr>
          <w:p w:rsidR="004B6722" w:rsidRPr="00BD7974" w:rsidRDefault="004B6722" w:rsidP="004B6722">
            <w:pPr>
              <w:contextualSpacing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99" w:type="dxa"/>
            <w:vAlign w:val="center"/>
          </w:tcPr>
          <w:p w:rsidR="004B6722" w:rsidRPr="00BD7974" w:rsidRDefault="004B6722" w:rsidP="004B6722">
            <w:pPr>
              <w:contextualSpacing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330" w:type="dxa"/>
            <w:vAlign w:val="center"/>
          </w:tcPr>
          <w:p w:rsidR="004B6722" w:rsidRPr="00BD7974" w:rsidRDefault="004B6722" w:rsidP="004B6722">
            <w:pPr>
              <w:contextualSpacing/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4000</w:t>
            </w:r>
          </w:p>
        </w:tc>
      </w:tr>
      <w:tr w:rsidR="004B6722" w:rsidRPr="00D75F50" w:rsidTr="00343E1C">
        <w:tc>
          <w:tcPr>
            <w:tcW w:w="560" w:type="dxa"/>
            <w:shd w:val="clear" w:color="auto" w:fill="auto"/>
          </w:tcPr>
          <w:p w:rsidR="004B6722" w:rsidRPr="00BD7974" w:rsidRDefault="004B6722" w:rsidP="004B6722">
            <w:pPr>
              <w:rPr>
                <w:rFonts w:eastAsia="Arial Unicode MS"/>
                <w:lang w:val="en-US"/>
              </w:rPr>
            </w:pPr>
            <w:r w:rsidRPr="00BD7974">
              <w:rPr>
                <w:rFonts w:eastAsia="Arial Unicode MS"/>
                <w:lang w:val="en-US"/>
              </w:rPr>
              <w:t>11</w:t>
            </w:r>
          </w:p>
        </w:tc>
        <w:tc>
          <w:tcPr>
            <w:tcW w:w="3112" w:type="dxa"/>
            <w:shd w:val="clear" w:color="auto" w:fill="auto"/>
            <w:vAlign w:val="bottom"/>
          </w:tcPr>
          <w:p w:rsidR="004B6722" w:rsidRPr="00BD7974" w:rsidRDefault="004B6722" w:rsidP="004B6722">
            <w:pPr>
              <w:rPr>
                <w:rFonts w:eastAsia="Arial Unicode MS"/>
              </w:rPr>
            </w:pPr>
            <w:r w:rsidRPr="00BD7974">
              <w:rPr>
                <w:color w:val="000000"/>
              </w:rPr>
              <w:t>Непередбачувані витрати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4B6722" w:rsidRPr="00BD7974" w:rsidRDefault="004B6722" w:rsidP="004B6722">
            <w:pPr>
              <w:jc w:val="center"/>
              <w:rPr>
                <w:rFonts w:eastAsia="Arial Unicode MS"/>
              </w:rPr>
            </w:pPr>
          </w:p>
        </w:tc>
        <w:tc>
          <w:tcPr>
            <w:tcW w:w="1450" w:type="dxa"/>
            <w:shd w:val="clear" w:color="auto" w:fill="auto"/>
            <w:vAlign w:val="bottom"/>
          </w:tcPr>
          <w:p w:rsidR="004B6722" w:rsidRPr="00BD7974" w:rsidRDefault="004B6722" w:rsidP="004B6722">
            <w:pPr>
              <w:jc w:val="center"/>
              <w:rPr>
                <w:rFonts w:eastAsia="Arial Unicode MS"/>
              </w:rPr>
            </w:pPr>
          </w:p>
        </w:tc>
        <w:tc>
          <w:tcPr>
            <w:tcW w:w="1286" w:type="dxa"/>
            <w:shd w:val="clear" w:color="auto" w:fill="auto"/>
            <w:vAlign w:val="bottom"/>
          </w:tcPr>
          <w:p w:rsidR="004B6722" w:rsidRPr="00BD7974" w:rsidRDefault="004B6722" w:rsidP="004B6722">
            <w:pPr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3500</w:t>
            </w:r>
          </w:p>
        </w:tc>
        <w:tc>
          <w:tcPr>
            <w:tcW w:w="1335" w:type="dxa"/>
            <w:vAlign w:val="center"/>
          </w:tcPr>
          <w:p w:rsidR="004B6722" w:rsidRPr="00BD7974" w:rsidRDefault="004B6722" w:rsidP="004B6722">
            <w:pPr>
              <w:jc w:val="center"/>
              <w:rPr>
                <w:rFonts w:eastAsia="Arial Unicode MS"/>
              </w:rPr>
            </w:pPr>
          </w:p>
        </w:tc>
        <w:tc>
          <w:tcPr>
            <w:tcW w:w="1499" w:type="dxa"/>
            <w:vAlign w:val="bottom"/>
          </w:tcPr>
          <w:p w:rsidR="004B6722" w:rsidRPr="00BD7974" w:rsidRDefault="004B6722" w:rsidP="004B6722">
            <w:pPr>
              <w:jc w:val="center"/>
              <w:rPr>
                <w:rFonts w:eastAsia="Arial Unicode MS"/>
              </w:rPr>
            </w:pPr>
          </w:p>
        </w:tc>
        <w:tc>
          <w:tcPr>
            <w:tcW w:w="1330" w:type="dxa"/>
            <w:vAlign w:val="bottom"/>
          </w:tcPr>
          <w:p w:rsidR="004B6722" w:rsidRPr="00BD7974" w:rsidRDefault="004B6722" w:rsidP="004B6722">
            <w:pPr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3500</w:t>
            </w:r>
          </w:p>
        </w:tc>
      </w:tr>
      <w:tr w:rsidR="00343E1C" w:rsidRPr="00D75F50" w:rsidTr="00343E1C">
        <w:tc>
          <w:tcPr>
            <w:tcW w:w="50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3E1C" w:rsidRPr="00BD7974" w:rsidRDefault="00343E1C" w:rsidP="00CA7E49">
            <w:pPr>
              <w:rPr>
                <w:rFonts w:eastAsia="Arial Unicode M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3E1C" w:rsidRPr="00BD7974" w:rsidRDefault="00343E1C" w:rsidP="00CA7E49">
            <w:pPr>
              <w:rPr>
                <w:rFonts w:eastAsia="Arial Unicode MS"/>
                <w:b/>
              </w:rPr>
            </w:pPr>
            <w:r w:rsidRPr="00BD7974">
              <w:rPr>
                <w:rFonts w:eastAsia="Arial Unicode MS"/>
                <w:b/>
              </w:rPr>
              <w:t>Всього:</w:t>
            </w:r>
          </w:p>
        </w:tc>
        <w:tc>
          <w:tcPr>
            <w:tcW w:w="1286" w:type="dxa"/>
            <w:shd w:val="clear" w:color="auto" w:fill="auto"/>
          </w:tcPr>
          <w:p w:rsidR="00343E1C" w:rsidRPr="004B6722" w:rsidRDefault="00343E1C" w:rsidP="00343E1C">
            <w:pPr>
              <w:jc w:val="center"/>
              <w:rPr>
                <w:rFonts w:eastAsia="Arial Unicode MS"/>
                <w:b/>
                <w:lang w:val="en-US"/>
              </w:rPr>
            </w:pPr>
            <w:r w:rsidRPr="004B6722">
              <w:rPr>
                <w:b/>
                <w:color w:val="000000"/>
                <w:lang w:val="ru-RU"/>
              </w:rPr>
              <w:t>46540</w:t>
            </w:r>
          </w:p>
        </w:tc>
        <w:tc>
          <w:tcPr>
            <w:tcW w:w="1335" w:type="dxa"/>
          </w:tcPr>
          <w:p w:rsidR="00343E1C" w:rsidRPr="004B6722" w:rsidRDefault="00343E1C" w:rsidP="00343E1C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1499" w:type="dxa"/>
          </w:tcPr>
          <w:p w:rsidR="00343E1C" w:rsidRPr="004B6722" w:rsidRDefault="00343E1C" w:rsidP="00343E1C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1330" w:type="dxa"/>
          </w:tcPr>
          <w:p w:rsidR="00343E1C" w:rsidRPr="004B6722" w:rsidRDefault="00343E1C" w:rsidP="00343E1C">
            <w:pPr>
              <w:jc w:val="center"/>
              <w:rPr>
                <w:b/>
                <w:color w:val="000000"/>
                <w:lang w:val="ru-RU"/>
              </w:rPr>
            </w:pPr>
            <w:r w:rsidRPr="004B6722">
              <w:rPr>
                <w:b/>
                <w:color w:val="000000"/>
                <w:lang w:val="ru-RU"/>
              </w:rPr>
              <w:t>32008</w:t>
            </w:r>
          </w:p>
        </w:tc>
      </w:tr>
    </w:tbl>
    <w:p w:rsidR="00DB3FA2" w:rsidRDefault="00343E1C" w:rsidP="004B6722"/>
    <w:sectPr w:rsidR="00DB3FA2" w:rsidSect="004B672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C2"/>
    <w:rsid w:val="002936B8"/>
    <w:rsid w:val="00343E1C"/>
    <w:rsid w:val="004B6722"/>
    <w:rsid w:val="00755FC2"/>
    <w:rsid w:val="00CD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620C8"/>
  <w15:chartTrackingRefBased/>
  <w15:docId w15:val="{4F2EFC87-C009-40A7-AE64-52AD80AC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5F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Style1">
    <w:name w:val="Table Style 1"/>
    <w:rsid w:val="00755FC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2</cp:revision>
  <dcterms:created xsi:type="dcterms:W3CDTF">2021-10-19T10:00:00Z</dcterms:created>
  <dcterms:modified xsi:type="dcterms:W3CDTF">2021-12-09T07:34:00Z</dcterms:modified>
</cp:coreProperties>
</file>