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D6" w:rsidRDefault="009129D6" w:rsidP="009129D6">
      <w:pPr>
        <w:pBdr>
          <w:top w:val="nil"/>
          <w:left w:val="nil"/>
          <w:bottom w:val="nil"/>
          <w:right w:val="nil"/>
          <w:between w:val="nil"/>
        </w:pBdr>
        <w:ind w:right="340"/>
        <w:jc w:val="center"/>
        <w:rPr>
          <w:b/>
          <w:smallCaps/>
          <w:color w:val="000000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 wp14:anchorId="17D334BF" wp14:editId="1C9B38F7">
            <wp:extent cx="1250639" cy="946912"/>
            <wp:effectExtent l="0" t="0" r="0" b="0"/>
            <wp:docPr id="7" name="image14.jpg" descr="C:\Users\mosha_a\AppData\Local\Microsoft\Windows\INetCache\Content.Word\Громадський бюджет логотип 2 bw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C:\Users\mosha_a\AppData\Local\Microsoft\Windows\INetCache\Content.Word\Громадський бюджет логотип 2 bw-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639" cy="946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29D6" w:rsidRDefault="009129D6" w:rsidP="009129D6">
      <w:pPr>
        <w:pBdr>
          <w:top w:val="nil"/>
          <w:left w:val="nil"/>
          <w:bottom w:val="nil"/>
          <w:right w:val="nil"/>
          <w:between w:val="nil"/>
        </w:pBdr>
        <w:ind w:right="340"/>
        <w:jc w:val="center"/>
        <w:rPr>
          <w:b/>
          <w:smallCaps/>
          <w:color w:val="000000"/>
        </w:rPr>
      </w:pPr>
    </w:p>
    <w:p w:rsidR="009129D6" w:rsidRDefault="009129D6" w:rsidP="009129D6">
      <w:pPr>
        <w:pBdr>
          <w:top w:val="nil"/>
          <w:left w:val="nil"/>
          <w:bottom w:val="nil"/>
          <w:right w:val="nil"/>
          <w:between w:val="nil"/>
        </w:pBdr>
        <w:ind w:right="34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БЮДЖЕТ ПРОЕКТУ*</w:t>
      </w:r>
    </w:p>
    <w:p w:rsidR="009129D6" w:rsidRDefault="009129D6" w:rsidP="009129D6">
      <w:pPr>
        <w:pBdr>
          <w:top w:val="nil"/>
          <w:left w:val="nil"/>
          <w:bottom w:val="nil"/>
          <w:right w:val="nil"/>
          <w:between w:val="nil"/>
        </w:pBdr>
        <w:ind w:right="340"/>
        <w:jc w:val="center"/>
        <w:rPr>
          <w:b/>
          <w:smallCaps/>
          <w:color w:val="000000"/>
          <w:sz w:val="36"/>
          <w:szCs w:val="36"/>
        </w:rPr>
      </w:pPr>
      <w:r>
        <w:rPr>
          <w:b/>
          <w:smallCaps/>
          <w:sz w:val="36"/>
          <w:szCs w:val="36"/>
        </w:rPr>
        <w:t>Наші кроки до демократії</w:t>
      </w:r>
    </w:p>
    <w:p w:rsidR="009129D6" w:rsidRDefault="009129D6" w:rsidP="009129D6">
      <w:pPr>
        <w:pBdr>
          <w:top w:val="nil"/>
          <w:left w:val="nil"/>
          <w:bottom w:val="nil"/>
          <w:right w:val="nil"/>
          <w:between w:val="nil"/>
        </w:pBdr>
        <w:ind w:right="340"/>
        <w:jc w:val="center"/>
        <w:rPr>
          <w:i/>
          <w:smallCaps/>
          <w:color w:val="000000"/>
          <w:sz w:val="28"/>
          <w:szCs w:val="28"/>
        </w:rPr>
      </w:pPr>
      <w:r>
        <w:rPr>
          <w:i/>
          <w:color w:val="000000"/>
        </w:rPr>
        <w:t>(назва)</w:t>
      </w:r>
    </w:p>
    <w:p w:rsidR="009129D6" w:rsidRDefault="009129D6" w:rsidP="009129D6">
      <w:pPr>
        <w:pBdr>
          <w:top w:val="nil"/>
          <w:left w:val="nil"/>
          <w:bottom w:val="nil"/>
          <w:right w:val="nil"/>
          <w:between w:val="nil"/>
        </w:pBdr>
        <w:ind w:right="340"/>
        <w:rPr>
          <w:color w:val="000000"/>
        </w:rPr>
      </w:pPr>
    </w:p>
    <w:tbl>
      <w:tblPr>
        <w:tblW w:w="9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253"/>
        <w:gridCol w:w="1276"/>
        <w:gridCol w:w="1155"/>
        <w:gridCol w:w="1830"/>
      </w:tblGrid>
      <w:tr w:rsidR="009129D6" w:rsidTr="00FB1564">
        <w:tc>
          <w:tcPr>
            <w:tcW w:w="817" w:type="dxa"/>
            <w:shd w:val="clear" w:color="auto" w:fill="auto"/>
          </w:tcPr>
          <w:p w:rsidR="009129D6" w:rsidRDefault="009129D6" w:rsidP="00FB15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9129D6" w:rsidRDefault="009129D6" w:rsidP="00FB15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129D6" w:rsidRDefault="009129D6" w:rsidP="00FB15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Найменування товарів</w:t>
            </w:r>
          </w:p>
          <w:p w:rsidR="009129D6" w:rsidRDefault="009129D6" w:rsidP="00FB15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(робіт, послуг)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9D6" w:rsidRDefault="009129D6" w:rsidP="00FB15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Кількість, 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9129D6" w:rsidRDefault="009129D6" w:rsidP="00FB15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Ціна за одиницю, грн.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9129D6" w:rsidRDefault="009129D6" w:rsidP="00FB15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Вартість, грн.</w:t>
            </w:r>
          </w:p>
        </w:tc>
      </w:tr>
      <w:tr w:rsidR="009129D6" w:rsidTr="00FB1564">
        <w:tc>
          <w:tcPr>
            <w:tcW w:w="817" w:type="dxa"/>
            <w:shd w:val="clear" w:color="auto" w:fill="auto"/>
          </w:tcPr>
          <w:p w:rsidR="009129D6" w:rsidRDefault="009129D6" w:rsidP="00FB1564">
            <w:r>
              <w:t>1.</w:t>
            </w:r>
          </w:p>
        </w:tc>
        <w:tc>
          <w:tcPr>
            <w:tcW w:w="4253" w:type="dxa"/>
            <w:shd w:val="clear" w:color="auto" w:fill="auto"/>
          </w:tcPr>
          <w:p w:rsidR="009129D6" w:rsidRDefault="009129D6" w:rsidP="00FB1564">
            <w:proofErr w:type="spellStart"/>
            <w:r>
              <w:t>Відеозйомка</w:t>
            </w:r>
            <w:proofErr w:type="spellEnd"/>
            <w:r>
              <w:t xml:space="preserve"> (рекламний </w:t>
            </w:r>
            <w:proofErr w:type="spellStart"/>
            <w:r>
              <w:t>ролік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9129D6" w:rsidRDefault="009129D6" w:rsidP="00FB1564">
            <w:r>
              <w:t>1</w:t>
            </w:r>
          </w:p>
        </w:tc>
        <w:tc>
          <w:tcPr>
            <w:tcW w:w="1155" w:type="dxa"/>
            <w:shd w:val="clear" w:color="auto" w:fill="auto"/>
          </w:tcPr>
          <w:p w:rsidR="009129D6" w:rsidRDefault="009129D6" w:rsidP="00FB1564"/>
        </w:tc>
        <w:tc>
          <w:tcPr>
            <w:tcW w:w="1830" w:type="dxa"/>
            <w:shd w:val="clear" w:color="auto" w:fill="auto"/>
          </w:tcPr>
          <w:p w:rsidR="009129D6" w:rsidRDefault="009129D6" w:rsidP="00FB1564">
            <w:pPr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9129D6" w:rsidTr="00FB1564">
        <w:tc>
          <w:tcPr>
            <w:tcW w:w="817" w:type="dxa"/>
            <w:shd w:val="clear" w:color="auto" w:fill="auto"/>
          </w:tcPr>
          <w:p w:rsidR="009129D6" w:rsidRDefault="009129D6" w:rsidP="00FB1564">
            <w:r>
              <w:t>2.</w:t>
            </w:r>
          </w:p>
        </w:tc>
        <w:tc>
          <w:tcPr>
            <w:tcW w:w="4253" w:type="dxa"/>
            <w:shd w:val="clear" w:color="auto" w:fill="auto"/>
          </w:tcPr>
          <w:p w:rsidR="009129D6" w:rsidRDefault="009129D6" w:rsidP="00FB1564">
            <w:r>
              <w:t>Рекламні матеріали:</w:t>
            </w:r>
          </w:p>
          <w:p w:rsidR="009129D6" w:rsidRDefault="009129D6" w:rsidP="00FB1564">
            <w:r>
              <w:t>-</w:t>
            </w:r>
            <w:proofErr w:type="spellStart"/>
            <w:r>
              <w:t>афиши</w:t>
            </w:r>
            <w:proofErr w:type="spellEnd"/>
          </w:p>
          <w:p w:rsidR="009129D6" w:rsidRDefault="009129D6" w:rsidP="00FB1564">
            <w:r>
              <w:t>-</w:t>
            </w:r>
            <w:proofErr w:type="spellStart"/>
            <w:r>
              <w:t>єврофлаєра</w:t>
            </w:r>
            <w:proofErr w:type="spellEnd"/>
          </w:p>
          <w:p w:rsidR="009129D6" w:rsidRDefault="009129D6" w:rsidP="00FB1564">
            <w:r>
              <w:t>-запрошення</w:t>
            </w:r>
          </w:p>
          <w:p w:rsidR="009129D6" w:rsidRDefault="009129D6" w:rsidP="00FB1564">
            <w:r>
              <w:t>-розробка логотипу</w:t>
            </w:r>
          </w:p>
          <w:p w:rsidR="009129D6" w:rsidRDefault="009129D6" w:rsidP="00FB1564">
            <w:r>
              <w:t>-дизайн продукції</w:t>
            </w:r>
          </w:p>
          <w:p w:rsidR="009129D6" w:rsidRDefault="009129D6" w:rsidP="00FB1564"/>
        </w:tc>
        <w:tc>
          <w:tcPr>
            <w:tcW w:w="1276" w:type="dxa"/>
            <w:shd w:val="clear" w:color="auto" w:fill="auto"/>
          </w:tcPr>
          <w:p w:rsidR="009129D6" w:rsidRDefault="009129D6" w:rsidP="00FB1564"/>
          <w:p w:rsidR="009129D6" w:rsidRDefault="009129D6" w:rsidP="00FB1564">
            <w:r>
              <w:t>100</w:t>
            </w:r>
          </w:p>
          <w:p w:rsidR="009129D6" w:rsidRDefault="009129D6" w:rsidP="00FB1564">
            <w:r>
              <w:t>7000</w:t>
            </w:r>
          </w:p>
          <w:p w:rsidR="009129D6" w:rsidRDefault="009129D6" w:rsidP="00FB1564">
            <w:r>
              <w:t>6000</w:t>
            </w:r>
          </w:p>
          <w:p w:rsidR="009129D6" w:rsidRDefault="009129D6" w:rsidP="00FB1564">
            <w:r>
              <w:t xml:space="preserve">      1</w:t>
            </w:r>
          </w:p>
        </w:tc>
        <w:tc>
          <w:tcPr>
            <w:tcW w:w="1155" w:type="dxa"/>
            <w:shd w:val="clear" w:color="auto" w:fill="auto"/>
          </w:tcPr>
          <w:p w:rsidR="009129D6" w:rsidRDefault="009129D6" w:rsidP="00FB1564"/>
          <w:p w:rsidR="009129D6" w:rsidRDefault="009129D6" w:rsidP="00FB1564">
            <w:r>
              <w:t>80</w:t>
            </w:r>
          </w:p>
          <w:p w:rsidR="009129D6" w:rsidRDefault="009129D6" w:rsidP="00FB1564">
            <w:r>
              <w:t xml:space="preserve">  1</w:t>
            </w:r>
          </w:p>
          <w:p w:rsidR="009129D6" w:rsidRDefault="009129D6" w:rsidP="00FB1564">
            <w:r>
              <w:t xml:space="preserve">  1</w:t>
            </w:r>
          </w:p>
          <w:p w:rsidR="009129D6" w:rsidRDefault="009129D6" w:rsidP="00FB1564">
            <w:r>
              <w:t>4000</w:t>
            </w:r>
          </w:p>
        </w:tc>
        <w:tc>
          <w:tcPr>
            <w:tcW w:w="1830" w:type="dxa"/>
            <w:shd w:val="clear" w:color="auto" w:fill="auto"/>
          </w:tcPr>
          <w:p w:rsidR="009129D6" w:rsidRDefault="009129D6" w:rsidP="00FB1564">
            <w:pPr>
              <w:rPr>
                <w:b/>
              </w:rPr>
            </w:pPr>
            <w:r>
              <w:rPr>
                <w:b/>
              </w:rPr>
              <w:t>30000</w:t>
            </w:r>
          </w:p>
          <w:p w:rsidR="009129D6" w:rsidRDefault="009129D6" w:rsidP="00FB1564">
            <w:r>
              <w:t>8000</w:t>
            </w:r>
          </w:p>
          <w:p w:rsidR="009129D6" w:rsidRDefault="009129D6" w:rsidP="00FB1564">
            <w:r>
              <w:t>7000</w:t>
            </w:r>
          </w:p>
          <w:p w:rsidR="009129D6" w:rsidRDefault="009129D6" w:rsidP="00FB1564">
            <w:r>
              <w:t>6000</w:t>
            </w:r>
          </w:p>
          <w:p w:rsidR="009129D6" w:rsidRDefault="009129D6" w:rsidP="00FB1564">
            <w:r>
              <w:t>4000</w:t>
            </w:r>
          </w:p>
          <w:p w:rsidR="009129D6" w:rsidRDefault="009129D6" w:rsidP="00FB1564">
            <w:r>
              <w:t>5000</w:t>
            </w:r>
          </w:p>
        </w:tc>
      </w:tr>
      <w:tr w:rsidR="009129D6" w:rsidTr="00FB1564">
        <w:tc>
          <w:tcPr>
            <w:tcW w:w="817" w:type="dxa"/>
            <w:shd w:val="clear" w:color="auto" w:fill="auto"/>
          </w:tcPr>
          <w:p w:rsidR="009129D6" w:rsidRDefault="009129D6" w:rsidP="00FB1564">
            <w:r>
              <w:t>3.</w:t>
            </w:r>
          </w:p>
        </w:tc>
        <w:tc>
          <w:tcPr>
            <w:tcW w:w="4253" w:type="dxa"/>
            <w:shd w:val="clear" w:color="auto" w:fill="auto"/>
          </w:tcPr>
          <w:p w:rsidR="009129D6" w:rsidRDefault="009129D6" w:rsidP="00FB1564">
            <w:r>
              <w:t>Матеріали для презентації:</w:t>
            </w:r>
          </w:p>
          <w:p w:rsidR="009129D6" w:rsidRDefault="009129D6" w:rsidP="00FB1564">
            <w:r>
              <w:t>-дизайн продукції</w:t>
            </w:r>
          </w:p>
          <w:p w:rsidR="009129D6" w:rsidRDefault="009129D6" w:rsidP="00FB1564">
            <w:r>
              <w:t>-брошури</w:t>
            </w:r>
          </w:p>
          <w:p w:rsidR="009129D6" w:rsidRDefault="009129D6" w:rsidP="00FB1564">
            <w:r>
              <w:t>-інформаційна продукція</w:t>
            </w:r>
          </w:p>
          <w:p w:rsidR="009129D6" w:rsidRDefault="009129D6" w:rsidP="00FB1564"/>
        </w:tc>
        <w:tc>
          <w:tcPr>
            <w:tcW w:w="1276" w:type="dxa"/>
            <w:shd w:val="clear" w:color="auto" w:fill="auto"/>
          </w:tcPr>
          <w:p w:rsidR="009129D6" w:rsidRDefault="009129D6" w:rsidP="00FB1564"/>
        </w:tc>
        <w:tc>
          <w:tcPr>
            <w:tcW w:w="1155" w:type="dxa"/>
            <w:shd w:val="clear" w:color="auto" w:fill="auto"/>
          </w:tcPr>
          <w:p w:rsidR="009129D6" w:rsidRDefault="009129D6" w:rsidP="00FB1564"/>
          <w:p w:rsidR="009129D6" w:rsidRDefault="009129D6" w:rsidP="00FB1564">
            <w:r>
              <w:t>3000</w:t>
            </w:r>
          </w:p>
          <w:p w:rsidR="009129D6" w:rsidRDefault="009129D6" w:rsidP="00FB1564"/>
        </w:tc>
        <w:tc>
          <w:tcPr>
            <w:tcW w:w="1830" w:type="dxa"/>
            <w:shd w:val="clear" w:color="auto" w:fill="auto"/>
          </w:tcPr>
          <w:p w:rsidR="009129D6" w:rsidRDefault="009129D6" w:rsidP="00FB1564">
            <w:pPr>
              <w:rPr>
                <w:b/>
              </w:rPr>
            </w:pPr>
            <w:r>
              <w:rPr>
                <w:b/>
              </w:rPr>
              <w:t xml:space="preserve">30000 </w:t>
            </w:r>
          </w:p>
          <w:p w:rsidR="009129D6" w:rsidRDefault="009129D6" w:rsidP="00FB1564">
            <w:r>
              <w:t xml:space="preserve"> 3000</w:t>
            </w:r>
          </w:p>
          <w:p w:rsidR="009129D6" w:rsidRDefault="009129D6" w:rsidP="00FB1564">
            <w:r>
              <w:t xml:space="preserve"> 2000</w:t>
            </w:r>
          </w:p>
          <w:p w:rsidR="009129D6" w:rsidRDefault="009129D6" w:rsidP="00FB1564">
            <w:r>
              <w:t xml:space="preserve"> 7000 </w:t>
            </w:r>
          </w:p>
        </w:tc>
      </w:tr>
      <w:tr w:rsidR="009129D6" w:rsidTr="00FB1564">
        <w:tc>
          <w:tcPr>
            <w:tcW w:w="817" w:type="dxa"/>
            <w:shd w:val="clear" w:color="auto" w:fill="auto"/>
          </w:tcPr>
          <w:p w:rsidR="009129D6" w:rsidRDefault="009129D6" w:rsidP="00FB1564">
            <w:r>
              <w:t>4.</w:t>
            </w:r>
          </w:p>
        </w:tc>
        <w:tc>
          <w:tcPr>
            <w:tcW w:w="4253" w:type="dxa"/>
            <w:shd w:val="clear" w:color="auto" w:fill="auto"/>
          </w:tcPr>
          <w:p w:rsidR="009129D6" w:rsidRDefault="009129D6" w:rsidP="00FB1564">
            <w:r>
              <w:t>Сувенірна продукція</w:t>
            </w:r>
          </w:p>
        </w:tc>
        <w:tc>
          <w:tcPr>
            <w:tcW w:w="1276" w:type="dxa"/>
            <w:shd w:val="clear" w:color="auto" w:fill="auto"/>
          </w:tcPr>
          <w:p w:rsidR="009129D6" w:rsidRDefault="009129D6" w:rsidP="00FB1564"/>
        </w:tc>
        <w:tc>
          <w:tcPr>
            <w:tcW w:w="1155" w:type="dxa"/>
            <w:shd w:val="clear" w:color="auto" w:fill="auto"/>
          </w:tcPr>
          <w:p w:rsidR="009129D6" w:rsidRDefault="009129D6" w:rsidP="00FB1564"/>
        </w:tc>
        <w:tc>
          <w:tcPr>
            <w:tcW w:w="1830" w:type="dxa"/>
            <w:shd w:val="clear" w:color="auto" w:fill="auto"/>
          </w:tcPr>
          <w:p w:rsidR="009129D6" w:rsidRDefault="009129D6" w:rsidP="00FB1564">
            <w:pPr>
              <w:rPr>
                <w:b/>
              </w:rPr>
            </w:pPr>
            <w:r>
              <w:rPr>
                <w:b/>
              </w:rPr>
              <w:t>20000</w:t>
            </w:r>
          </w:p>
        </w:tc>
      </w:tr>
      <w:tr w:rsidR="009129D6" w:rsidTr="00FB1564">
        <w:tc>
          <w:tcPr>
            <w:tcW w:w="817" w:type="dxa"/>
            <w:shd w:val="clear" w:color="auto" w:fill="auto"/>
          </w:tcPr>
          <w:p w:rsidR="009129D6" w:rsidRDefault="009129D6" w:rsidP="00FB1564">
            <w:r>
              <w:t>5.</w:t>
            </w:r>
          </w:p>
        </w:tc>
        <w:tc>
          <w:tcPr>
            <w:tcW w:w="4253" w:type="dxa"/>
            <w:shd w:val="clear" w:color="auto" w:fill="auto"/>
          </w:tcPr>
          <w:p w:rsidR="009129D6" w:rsidRDefault="009129D6" w:rsidP="00FB1564">
            <w:r>
              <w:t>Оформлення АРТ- локацій</w:t>
            </w:r>
          </w:p>
        </w:tc>
        <w:tc>
          <w:tcPr>
            <w:tcW w:w="1276" w:type="dxa"/>
            <w:shd w:val="clear" w:color="auto" w:fill="auto"/>
          </w:tcPr>
          <w:p w:rsidR="009129D6" w:rsidRDefault="009129D6" w:rsidP="00FB1564">
            <w:r>
              <w:t>4</w:t>
            </w:r>
          </w:p>
        </w:tc>
        <w:tc>
          <w:tcPr>
            <w:tcW w:w="1155" w:type="dxa"/>
            <w:shd w:val="clear" w:color="auto" w:fill="auto"/>
          </w:tcPr>
          <w:p w:rsidR="009129D6" w:rsidRDefault="009129D6" w:rsidP="00FB1564">
            <w:r>
              <w:t>20000</w:t>
            </w:r>
          </w:p>
        </w:tc>
        <w:tc>
          <w:tcPr>
            <w:tcW w:w="1830" w:type="dxa"/>
            <w:shd w:val="clear" w:color="auto" w:fill="auto"/>
          </w:tcPr>
          <w:p w:rsidR="009129D6" w:rsidRDefault="009129D6" w:rsidP="00FB1564">
            <w:pPr>
              <w:rPr>
                <w:b/>
              </w:rPr>
            </w:pPr>
            <w:r>
              <w:rPr>
                <w:b/>
              </w:rPr>
              <w:t>80000</w:t>
            </w:r>
          </w:p>
        </w:tc>
      </w:tr>
      <w:tr w:rsidR="009129D6" w:rsidTr="00FB1564">
        <w:tc>
          <w:tcPr>
            <w:tcW w:w="817" w:type="dxa"/>
            <w:shd w:val="clear" w:color="auto" w:fill="auto"/>
          </w:tcPr>
          <w:p w:rsidR="009129D6" w:rsidRDefault="009129D6" w:rsidP="00FB1564">
            <w:r>
              <w:t>6.</w:t>
            </w:r>
          </w:p>
        </w:tc>
        <w:tc>
          <w:tcPr>
            <w:tcW w:w="4253" w:type="dxa"/>
            <w:shd w:val="clear" w:color="auto" w:fill="auto"/>
          </w:tcPr>
          <w:p w:rsidR="009129D6" w:rsidRDefault="009129D6" w:rsidP="00FB1564">
            <w:r>
              <w:t>Організація проведення заходу</w:t>
            </w:r>
          </w:p>
        </w:tc>
        <w:tc>
          <w:tcPr>
            <w:tcW w:w="1276" w:type="dxa"/>
            <w:shd w:val="clear" w:color="auto" w:fill="auto"/>
          </w:tcPr>
          <w:p w:rsidR="009129D6" w:rsidRDefault="009129D6" w:rsidP="00FB1564"/>
        </w:tc>
        <w:tc>
          <w:tcPr>
            <w:tcW w:w="1155" w:type="dxa"/>
            <w:shd w:val="clear" w:color="auto" w:fill="auto"/>
          </w:tcPr>
          <w:p w:rsidR="009129D6" w:rsidRDefault="009129D6" w:rsidP="00FB1564"/>
        </w:tc>
        <w:tc>
          <w:tcPr>
            <w:tcW w:w="1830" w:type="dxa"/>
            <w:shd w:val="clear" w:color="auto" w:fill="auto"/>
          </w:tcPr>
          <w:p w:rsidR="009129D6" w:rsidRDefault="009129D6" w:rsidP="00FB1564">
            <w:pPr>
              <w:rPr>
                <w:b/>
              </w:rPr>
            </w:pPr>
            <w:r>
              <w:rPr>
                <w:b/>
              </w:rPr>
              <w:t>20000</w:t>
            </w:r>
          </w:p>
        </w:tc>
      </w:tr>
      <w:tr w:rsidR="009129D6" w:rsidTr="00FB1564">
        <w:tc>
          <w:tcPr>
            <w:tcW w:w="817" w:type="dxa"/>
            <w:shd w:val="clear" w:color="auto" w:fill="auto"/>
          </w:tcPr>
          <w:p w:rsidR="009129D6" w:rsidRDefault="009129D6" w:rsidP="00FB1564">
            <w:r>
              <w:t>7.</w:t>
            </w:r>
          </w:p>
        </w:tc>
        <w:tc>
          <w:tcPr>
            <w:tcW w:w="4253" w:type="dxa"/>
            <w:shd w:val="clear" w:color="auto" w:fill="auto"/>
          </w:tcPr>
          <w:p w:rsidR="009129D6" w:rsidRDefault="009129D6" w:rsidP="00FB1564">
            <w:r>
              <w:t>Художнє оформлення заходу</w:t>
            </w:r>
          </w:p>
        </w:tc>
        <w:tc>
          <w:tcPr>
            <w:tcW w:w="1276" w:type="dxa"/>
            <w:shd w:val="clear" w:color="auto" w:fill="auto"/>
          </w:tcPr>
          <w:p w:rsidR="009129D6" w:rsidRDefault="009129D6" w:rsidP="00FB1564"/>
        </w:tc>
        <w:tc>
          <w:tcPr>
            <w:tcW w:w="1155" w:type="dxa"/>
            <w:shd w:val="clear" w:color="auto" w:fill="auto"/>
          </w:tcPr>
          <w:p w:rsidR="009129D6" w:rsidRDefault="009129D6" w:rsidP="00FB1564"/>
        </w:tc>
        <w:tc>
          <w:tcPr>
            <w:tcW w:w="1830" w:type="dxa"/>
            <w:shd w:val="clear" w:color="auto" w:fill="auto"/>
          </w:tcPr>
          <w:p w:rsidR="009129D6" w:rsidRDefault="009129D6" w:rsidP="00FB1564">
            <w:pPr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9129D6" w:rsidTr="00FB1564">
        <w:tc>
          <w:tcPr>
            <w:tcW w:w="817" w:type="dxa"/>
            <w:shd w:val="clear" w:color="auto" w:fill="auto"/>
          </w:tcPr>
          <w:p w:rsidR="009129D6" w:rsidRDefault="009129D6" w:rsidP="00FB1564"/>
        </w:tc>
        <w:tc>
          <w:tcPr>
            <w:tcW w:w="4253" w:type="dxa"/>
            <w:shd w:val="clear" w:color="auto" w:fill="auto"/>
          </w:tcPr>
          <w:p w:rsidR="009129D6" w:rsidRDefault="009129D6" w:rsidP="00FB1564"/>
        </w:tc>
        <w:tc>
          <w:tcPr>
            <w:tcW w:w="1276" w:type="dxa"/>
            <w:shd w:val="clear" w:color="auto" w:fill="auto"/>
          </w:tcPr>
          <w:p w:rsidR="009129D6" w:rsidRDefault="009129D6" w:rsidP="00FB1564"/>
        </w:tc>
        <w:tc>
          <w:tcPr>
            <w:tcW w:w="1155" w:type="dxa"/>
            <w:shd w:val="clear" w:color="auto" w:fill="auto"/>
          </w:tcPr>
          <w:p w:rsidR="009129D6" w:rsidRDefault="009129D6" w:rsidP="00FB1564"/>
        </w:tc>
        <w:tc>
          <w:tcPr>
            <w:tcW w:w="1830" w:type="dxa"/>
            <w:shd w:val="clear" w:color="auto" w:fill="auto"/>
          </w:tcPr>
          <w:p w:rsidR="009129D6" w:rsidRDefault="009129D6" w:rsidP="00FB1564"/>
        </w:tc>
      </w:tr>
      <w:tr w:rsidR="009129D6" w:rsidTr="00FB1564"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129D6" w:rsidRDefault="009129D6" w:rsidP="00FB1564"/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129D6" w:rsidRDefault="009129D6" w:rsidP="00FB1564"/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129D6" w:rsidRDefault="009129D6" w:rsidP="00FB156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9D6" w:rsidRDefault="009129D6" w:rsidP="00FB1564">
            <w:pPr>
              <w:rPr>
                <w:b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1830" w:type="dxa"/>
            <w:shd w:val="clear" w:color="auto" w:fill="auto"/>
          </w:tcPr>
          <w:p w:rsidR="009129D6" w:rsidRDefault="009129D6" w:rsidP="00FB1564">
            <w:pPr>
              <w:rPr>
                <w:b/>
              </w:rPr>
            </w:pPr>
            <w:r>
              <w:rPr>
                <w:b/>
              </w:rPr>
              <w:t>200 000</w:t>
            </w:r>
          </w:p>
        </w:tc>
      </w:tr>
    </w:tbl>
    <w:p w:rsidR="009129D6" w:rsidRDefault="009129D6" w:rsidP="009129D6">
      <w:pPr>
        <w:pBdr>
          <w:top w:val="nil"/>
          <w:left w:val="nil"/>
          <w:bottom w:val="nil"/>
          <w:right w:val="nil"/>
          <w:between w:val="nil"/>
        </w:pBdr>
        <w:ind w:right="340"/>
        <w:rPr>
          <w:b/>
          <w:color w:val="000000"/>
        </w:rPr>
      </w:pPr>
    </w:p>
    <w:p w:rsidR="00304151" w:rsidRPr="0031733E" w:rsidRDefault="00304151">
      <w:pPr>
        <w:rPr>
          <w:sz w:val="28"/>
          <w:szCs w:val="28"/>
        </w:rPr>
      </w:pPr>
      <w:bookmarkStart w:id="0" w:name="_GoBack"/>
      <w:bookmarkEnd w:id="0"/>
    </w:p>
    <w:sectPr w:rsidR="00304151" w:rsidRPr="0031733E" w:rsidSect="003173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3E"/>
    <w:rsid w:val="00304151"/>
    <w:rsid w:val="0031733E"/>
    <w:rsid w:val="009129D6"/>
    <w:rsid w:val="00D14241"/>
    <w:rsid w:val="00E447DA"/>
    <w:rsid w:val="00EC61FD"/>
    <w:rsid w:val="00F4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5CFC"/>
  <w15:chartTrackingRefBased/>
  <w15:docId w15:val="{E54B9BAE-786A-4935-9CA0-DB5119F0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31733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2018-10-09T08:50:00Z</dcterms:created>
  <dcterms:modified xsi:type="dcterms:W3CDTF">2018-10-09T08:50:00Z</dcterms:modified>
</cp:coreProperties>
</file>